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D4" w:rsidRDefault="00860DD4"/>
    <w:p w:rsidR="002A5D9F" w:rsidRDefault="002A5D9F" w:rsidP="002A5D9F">
      <w:pPr>
        <w:jc w:val="center"/>
        <w:rPr>
          <w:b/>
          <w:sz w:val="56"/>
          <w:szCs w:val="56"/>
        </w:rPr>
      </w:pPr>
    </w:p>
    <w:p w:rsidR="00860DD4" w:rsidRPr="00860DD4" w:rsidRDefault="00860DD4" w:rsidP="002A5D9F">
      <w:pPr>
        <w:jc w:val="center"/>
        <w:rPr>
          <w:b/>
          <w:sz w:val="56"/>
          <w:szCs w:val="56"/>
        </w:rPr>
      </w:pPr>
      <w:r w:rsidRPr="00860DD4">
        <w:rPr>
          <w:b/>
          <w:sz w:val="56"/>
          <w:szCs w:val="56"/>
        </w:rPr>
        <w:t>LEEDS TENNIS LEAGUE</w:t>
      </w:r>
    </w:p>
    <w:p w:rsidR="00860DD4" w:rsidRPr="00860DD4" w:rsidRDefault="00E76A82" w:rsidP="00860DD4">
      <w:pPr>
        <w:jc w:val="center"/>
        <w:rPr>
          <w:b/>
          <w:sz w:val="56"/>
          <w:szCs w:val="56"/>
        </w:rPr>
      </w:pPr>
      <w:r>
        <w:rPr>
          <w:b/>
          <w:noProof/>
          <w:sz w:val="56"/>
          <w:szCs w:val="56"/>
          <w:lang w:eastAsia="en-GB"/>
        </w:rPr>
        <w:drawing>
          <wp:anchor distT="0" distB="0" distL="114300" distR="114300" simplePos="0" relativeHeight="251657728" behindDoc="0" locked="0" layoutInCell="1" allowOverlap="1">
            <wp:simplePos x="0" y="0"/>
            <wp:positionH relativeFrom="column">
              <wp:posOffset>-485775</wp:posOffset>
            </wp:positionH>
            <wp:positionV relativeFrom="paragraph">
              <wp:posOffset>-2025015</wp:posOffset>
            </wp:positionV>
            <wp:extent cx="2038350" cy="1200150"/>
            <wp:effectExtent l="19050" t="0" r="0" b="0"/>
            <wp:wrapSquare wrapText="bothSides"/>
            <wp:docPr id="2" name="Picture 1" descr="http://www.leedstennis.org.uk/lt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tennis.org.uk/ltl_logo.jpg"/>
                    <pic:cNvPicPr>
                      <a:picLocks noChangeAspect="1" noChangeArrowheads="1"/>
                    </pic:cNvPicPr>
                  </pic:nvPicPr>
                  <pic:blipFill>
                    <a:blip r:embed="rId7"/>
                    <a:srcRect/>
                    <a:stretch>
                      <a:fillRect/>
                    </a:stretch>
                  </pic:blipFill>
                  <pic:spPr bwMode="auto">
                    <a:xfrm>
                      <a:off x="0" y="0"/>
                      <a:ext cx="2038350" cy="1200150"/>
                    </a:xfrm>
                    <a:prstGeom prst="rect">
                      <a:avLst/>
                    </a:prstGeom>
                    <a:noFill/>
                    <a:ln w="9525">
                      <a:noFill/>
                      <a:miter lim="800000"/>
                      <a:headEnd/>
                      <a:tailEnd/>
                    </a:ln>
                  </pic:spPr>
                </pic:pic>
              </a:graphicData>
            </a:graphic>
          </wp:anchor>
        </w:drawing>
      </w:r>
      <w:r w:rsidR="00C86834">
        <w:rPr>
          <w:b/>
          <w:sz w:val="56"/>
          <w:szCs w:val="56"/>
        </w:rPr>
        <w:t xml:space="preserve">Annual </w:t>
      </w:r>
      <w:r w:rsidR="00860DD4" w:rsidRPr="00860DD4">
        <w:rPr>
          <w:b/>
          <w:sz w:val="56"/>
          <w:szCs w:val="56"/>
        </w:rPr>
        <w:t>General Meeting</w:t>
      </w:r>
    </w:p>
    <w:p w:rsidR="002A5D9F" w:rsidRPr="003D2A05" w:rsidRDefault="00C86834" w:rsidP="002A5D9F">
      <w:pPr>
        <w:jc w:val="center"/>
        <w:rPr>
          <w:b/>
          <w:sz w:val="24"/>
          <w:szCs w:val="24"/>
          <w:u w:val="single"/>
        </w:rPr>
      </w:pPr>
      <w:r>
        <w:rPr>
          <w:b/>
          <w:sz w:val="24"/>
          <w:szCs w:val="24"/>
          <w:u w:val="single"/>
        </w:rPr>
        <w:t>Held on Wednesday 13th March 2019</w:t>
      </w:r>
      <w:r w:rsidR="00860DD4" w:rsidRPr="003D2A05">
        <w:rPr>
          <w:b/>
          <w:sz w:val="24"/>
          <w:szCs w:val="24"/>
          <w:u w:val="single"/>
        </w:rPr>
        <w:t xml:space="preserve"> at 8pm</w:t>
      </w:r>
      <w:r w:rsidR="002A5D9F" w:rsidRPr="003D2A05">
        <w:rPr>
          <w:b/>
          <w:sz w:val="24"/>
          <w:szCs w:val="24"/>
          <w:u w:val="single"/>
        </w:rPr>
        <w:t xml:space="preserve"> </w:t>
      </w:r>
    </w:p>
    <w:p w:rsidR="001C6526" w:rsidRDefault="00F170EB" w:rsidP="00E76A82">
      <w:pPr>
        <w:jc w:val="center"/>
        <w:rPr>
          <w:b/>
          <w:sz w:val="24"/>
          <w:szCs w:val="24"/>
          <w:u w:val="single"/>
        </w:rPr>
      </w:pPr>
      <w:r w:rsidRPr="003D2A05">
        <w:rPr>
          <w:b/>
          <w:sz w:val="24"/>
          <w:szCs w:val="24"/>
          <w:u w:val="single"/>
        </w:rPr>
        <w:t xml:space="preserve">Lounge Room at </w:t>
      </w:r>
      <w:r w:rsidR="002A5D9F" w:rsidRPr="003D2A05">
        <w:rPr>
          <w:b/>
          <w:sz w:val="24"/>
          <w:szCs w:val="24"/>
          <w:u w:val="single"/>
        </w:rPr>
        <w:t>Alwoodley Community Association Centre</w:t>
      </w:r>
    </w:p>
    <w:p w:rsidR="00E76A82" w:rsidRPr="00E76A82" w:rsidRDefault="00E76A82" w:rsidP="00E76A82">
      <w:pPr>
        <w:jc w:val="center"/>
        <w:rPr>
          <w:b/>
          <w:sz w:val="24"/>
          <w:szCs w:val="24"/>
          <w:u w:val="single"/>
        </w:rPr>
      </w:pPr>
    </w:p>
    <w:p w:rsidR="00E76A82" w:rsidRDefault="00673E07" w:rsidP="00240978">
      <w:pPr>
        <w:rPr>
          <w:b/>
        </w:rPr>
      </w:pPr>
      <w:r>
        <w:rPr>
          <w:b/>
        </w:rPr>
        <w:t xml:space="preserve">With </w:t>
      </w:r>
      <w:r w:rsidR="00FD27C4">
        <w:rPr>
          <w:b/>
          <w:color w:val="0070C0"/>
        </w:rPr>
        <w:t>20</w:t>
      </w:r>
      <w:r w:rsidR="00306AF6" w:rsidRPr="00673E07">
        <w:rPr>
          <w:b/>
          <w:color w:val="0070C0"/>
        </w:rPr>
        <w:t xml:space="preserve"> </w:t>
      </w:r>
      <w:r w:rsidR="00306AF6" w:rsidRPr="00961552">
        <w:rPr>
          <w:b/>
        </w:rPr>
        <w:t>out of a possible 25 clubs in attendance the meeting was quorate</w:t>
      </w:r>
      <w:r>
        <w:rPr>
          <w:b/>
        </w:rPr>
        <w:t xml:space="preserve"> </w:t>
      </w:r>
    </w:p>
    <w:p w:rsidR="00C246D3" w:rsidRDefault="00306AF6" w:rsidP="00240978">
      <w:pPr>
        <w:rPr>
          <w:b/>
          <w:sz w:val="24"/>
          <w:szCs w:val="24"/>
        </w:rPr>
      </w:pPr>
      <w:r w:rsidRPr="00173B65">
        <w:rPr>
          <w:b/>
          <w:sz w:val="24"/>
          <w:szCs w:val="24"/>
        </w:rPr>
        <w:t>A</w:t>
      </w:r>
      <w:r w:rsidR="00C246D3" w:rsidRPr="00173B65">
        <w:rPr>
          <w:b/>
          <w:sz w:val="24"/>
          <w:szCs w:val="24"/>
        </w:rPr>
        <w:t>ttendees:</w:t>
      </w:r>
    </w:p>
    <w:p w:rsidR="00440BDB" w:rsidRDefault="00440BDB" w:rsidP="00823027">
      <w:pPr>
        <w:spacing w:after="0"/>
        <w:rPr>
          <w:sz w:val="24"/>
          <w:szCs w:val="24"/>
        </w:rPr>
      </w:pPr>
      <w:r>
        <w:rPr>
          <w:sz w:val="24"/>
          <w:szCs w:val="24"/>
        </w:rPr>
        <w:t xml:space="preserve">Alex Hill (AH) – Chapel Allerton </w:t>
      </w:r>
      <w:r w:rsidRPr="00A95F39">
        <w:rPr>
          <w:i/>
          <w:sz w:val="24"/>
          <w:szCs w:val="24"/>
        </w:rPr>
        <w:t xml:space="preserve">(Secretary)                                                                                                                                                                                                                                                                                                                                                                                                   </w:t>
      </w:r>
    </w:p>
    <w:p w:rsidR="00440BDB" w:rsidRDefault="00440BDB" w:rsidP="00823027">
      <w:pPr>
        <w:spacing w:after="0"/>
        <w:rPr>
          <w:i/>
          <w:sz w:val="24"/>
          <w:szCs w:val="24"/>
        </w:rPr>
      </w:pPr>
      <w:r w:rsidRPr="00823027">
        <w:rPr>
          <w:sz w:val="24"/>
          <w:szCs w:val="24"/>
        </w:rPr>
        <w:t>Colin Campbell</w:t>
      </w:r>
      <w:r>
        <w:rPr>
          <w:sz w:val="24"/>
          <w:szCs w:val="24"/>
        </w:rPr>
        <w:t xml:space="preserve"> (CC)</w:t>
      </w:r>
      <w:r w:rsidRPr="00823027">
        <w:rPr>
          <w:sz w:val="24"/>
          <w:szCs w:val="24"/>
        </w:rPr>
        <w:t xml:space="preserve"> – Ilkley</w:t>
      </w:r>
      <w:r>
        <w:rPr>
          <w:sz w:val="24"/>
          <w:szCs w:val="24"/>
        </w:rPr>
        <w:t xml:space="preserve"> – </w:t>
      </w:r>
      <w:r w:rsidRPr="00476326">
        <w:rPr>
          <w:i/>
          <w:sz w:val="24"/>
          <w:szCs w:val="24"/>
        </w:rPr>
        <w:t>(Current Chair)</w:t>
      </w:r>
    </w:p>
    <w:p w:rsidR="00440BDB" w:rsidRPr="00823027" w:rsidRDefault="00440BDB" w:rsidP="00A95F39">
      <w:pPr>
        <w:spacing w:after="0"/>
        <w:rPr>
          <w:sz w:val="24"/>
          <w:szCs w:val="24"/>
        </w:rPr>
      </w:pPr>
      <w:r w:rsidRPr="00823027">
        <w:rPr>
          <w:sz w:val="24"/>
          <w:szCs w:val="24"/>
        </w:rPr>
        <w:t xml:space="preserve">Jo Hill </w:t>
      </w:r>
      <w:r>
        <w:rPr>
          <w:sz w:val="24"/>
          <w:szCs w:val="24"/>
        </w:rPr>
        <w:t xml:space="preserve">(JH) </w:t>
      </w:r>
      <w:r w:rsidRPr="00823027">
        <w:rPr>
          <w:sz w:val="24"/>
          <w:szCs w:val="24"/>
        </w:rPr>
        <w:t xml:space="preserve">– </w:t>
      </w:r>
      <w:r>
        <w:rPr>
          <w:sz w:val="24"/>
          <w:szCs w:val="24"/>
        </w:rPr>
        <w:t xml:space="preserve">Roundhay - </w:t>
      </w:r>
      <w:r w:rsidRPr="00A95F39">
        <w:rPr>
          <w:i/>
          <w:sz w:val="24"/>
          <w:szCs w:val="24"/>
        </w:rPr>
        <w:t>(Outgoing Treasurer)</w:t>
      </w:r>
    </w:p>
    <w:p w:rsidR="00440BDB" w:rsidRDefault="00440BDB" w:rsidP="00823027">
      <w:pPr>
        <w:spacing w:after="0"/>
        <w:rPr>
          <w:sz w:val="24"/>
          <w:szCs w:val="24"/>
        </w:rPr>
      </w:pPr>
      <w:r w:rsidRPr="00440BDB">
        <w:rPr>
          <w:sz w:val="24"/>
          <w:szCs w:val="24"/>
        </w:rPr>
        <w:t>Paul Hardy</w:t>
      </w:r>
      <w:r>
        <w:rPr>
          <w:i/>
          <w:sz w:val="24"/>
          <w:szCs w:val="24"/>
        </w:rPr>
        <w:t xml:space="preserve"> (PH) – Whitkirk – (Next in line for Chair 2020)</w:t>
      </w:r>
    </w:p>
    <w:p w:rsidR="00440BDB" w:rsidRPr="00823027" w:rsidRDefault="00440BDB" w:rsidP="00823027">
      <w:pPr>
        <w:spacing w:after="0"/>
        <w:rPr>
          <w:sz w:val="24"/>
          <w:szCs w:val="24"/>
        </w:rPr>
      </w:pPr>
      <w:r w:rsidRPr="00823027">
        <w:rPr>
          <w:sz w:val="24"/>
          <w:szCs w:val="24"/>
        </w:rPr>
        <w:t>Roger Harris</w:t>
      </w:r>
      <w:r>
        <w:rPr>
          <w:sz w:val="24"/>
          <w:szCs w:val="24"/>
        </w:rPr>
        <w:t xml:space="preserve"> (RH)</w:t>
      </w:r>
      <w:r w:rsidRPr="00823027">
        <w:rPr>
          <w:sz w:val="24"/>
          <w:szCs w:val="24"/>
        </w:rPr>
        <w:t xml:space="preserve"> – Kirkstall</w:t>
      </w:r>
      <w:r>
        <w:rPr>
          <w:sz w:val="24"/>
          <w:szCs w:val="24"/>
        </w:rPr>
        <w:t xml:space="preserve"> – </w:t>
      </w:r>
      <w:r w:rsidRPr="00476326">
        <w:rPr>
          <w:i/>
          <w:sz w:val="24"/>
          <w:szCs w:val="24"/>
        </w:rPr>
        <w:t>(Incoming Chair</w:t>
      </w:r>
      <w:r>
        <w:rPr>
          <w:i/>
          <w:sz w:val="24"/>
          <w:szCs w:val="24"/>
        </w:rPr>
        <w:t xml:space="preserve"> for 2019</w:t>
      </w:r>
      <w:r w:rsidRPr="00476326">
        <w:rPr>
          <w:i/>
          <w:sz w:val="24"/>
          <w:szCs w:val="24"/>
        </w:rPr>
        <w:t>)</w:t>
      </w:r>
    </w:p>
    <w:p w:rsidR="00440BDB" w:rsidRDefault="00440BDB" w:rsidP="00A95F39">
      <w:pPr>
        <w:spacing w:after="0"/>
        <w:rPr>
          <w:i/>
          <w:sz w:val="24"/>
          <w:szCs w:val="24"/>
        </w:rPr>
      </w:pPr>
      <w:r w:rsidRPr="002A5D9F">
        <w:rPr>
          <w:sz w:val="24"/>
          <w:szCs w:val="24"/>
        </w:rPr>
        <w:t>Steve Bastow</w:t>
      </w:r>
      <w:r>
        <w:rPr>
          <w:sz w:val="24"/>
          <w:szCs w:val="24"/>
        </w:rPr>
        <w:t xml:space="preserve"> (SB)</w:t>
      </w:r>
      <w:r w:rsidRPr="002A5D9F">
        <w:rPr>
          <w:sz w:val="24"/>
          <w:szCs w:val="24"/>
        </w:rPr>
        <w:t xml:space="preserve"> – Wakefield</w:t>
      </w:r>
      <w:r>
        <w:rPr>
          <w:sz w:val="24"/>
          <w:szCs w:val="24"/>
        </w:rPr>
        <w:t xml:space="preserve"> – </w:t>
      </w:r>
      <w:r w:rsidRPr="00A95F39">
        <w:rPr>
          <w:i/>
          <w:sz w:val="24"/>
          <w:szCs w:val="24"/>
        </w:rPr>
        <w:t>(IT Support &amp; Fixtures)</w:t>
      </w:r>
    </w:p>
    <w:p w:rsidR="00233C9E" w:rsidRPr="00570A2D" w:rsidRDefault="00233C9E" w:rsidP="00233C9E">
      <w:pPr>
        <w:spacing w:after="0"/>
        <w:rPr>
          <w:sz w:val="24"/>
          <w:szCs w:val="24"/>
        </w:rPr>
      </w:pPr>
      <w:r w:rsidRPr="00570A2D">
        <w:rPr>
          <w:sz w:val="24"/>
          <w:szCs w:val="24"/>
        </w:rPr>
        <w:t>Gillian Telford</w:t>
      </w:r>
      <w:r>
        <w:rPr>
          <w:sz w:val="24"/>
          <w:szCs w:val="24"/>
        </w:rPr>
        <w:t xml:space="preserve"> (GT)</w:t>
      </w:r>
      <w:r w:rsidRPr="00570A2D">
        <w:rPr>
          <w:sz w:val="24"/>
          <w:szCs w:val="24"/>
        </w:rPr>
        <w:t xml:space="preserve"> – David Lloyd</w:t>
      </w:r>
    </w:p>
    <w:p w:rsidR="00440BDB" w:rsidRPr="004B6364" w:rsidRDefault="00440BDB" w:rsidP="002A5D9F">
      <w:pPr>
        <w:spacing w:after="0"/>
        <w:rPr>
          <w:sz w:val="24"/>
          <w:szCs w:val="24"/>
        </w:rPr>
      </w:pPr>
      <w:r w:rsidRPr="004B6364">
        <w:rPr>
          <w:sz w:val="24"/>
          <w:szCs w:val="24"/>
        </w:rPr>
        <w:t>Adam Haigh – Grove Hill</w:t>
      </w:r>
    </w:p>
    <w:p w:rsidR="00440BDB" w:rsidRPr="004B6364" w:rsidRDefault="00440BDB" w:rsidP="002A5D9F">
      <w:pPr>
        <w:spacing w:after="0"/>
        <w:rPr>
          <w:sz w:val="24"/>
          <w:szCs w:val="24"/>
        </w:rPr>
      </w:pPr>
      <w:r w:rsidRPr="004B6364">
        <w:rPr>
          <w:sz w:val="24"/>
          <w:szCs w:val="24"/>
        </w:rPr>
        <w:t>Andrew Smitten – Sandal</w:t>
      </w:r>
    </w:p>
    <w:p w:rsidR="00440BDB" w:rsidRPr="004B6364" w:rsidRDefault="00440BDB" w:rsidP="002A5D9F">
      <w:pPr>
        <w:spacing w:after="0"/>
        <w:rPr>
          <w:sz w:val="24"/>
          <w:szCs w:val="24"/>
        </w:rPr>
      </w:pPr>
      <w:r w:rsidRPr="004B6364">
        <w:rPr>
          <w:sz w:val="24"/>
          <w:szCs w:val="24"/>
        </w:rPr>
        <w:t>Ben Crichton – Alwoodley</w:t>
      </w:r>
    </w:p>
    <w:p w:rsidR="00440BDB" w:rsidRPr="004B6364" w:rsidRDefault="00440BDB" w:rsidP="002A5D9F">
      <w:pPr>
        <w:spacing w:after="0"/>
        <w:rPr>
          <w:sz w:val="24"/>
          <w:szCs w:val="24"/>
        </w:rPr>
      </w:pPr>
      <w:r w:rsidRPr="004B6364">
        <w:rPr>
          <w:sz w:val="24"/>
          <w:szCs w:val="24"/>
        </w:rPr>
        <w:t>Bradley Triffit – Wetherby</w:t>
      </w:r>
    </w:p>
    <w:p w:rsidR="00440BDB" w:rsidRPr="004B6364" w:rsidRDefault="00440BDB" w:rsidP="002A5D9F">
      <w:pPr>
        <w:spacing w:after="0"/>
        <w:rPr>
          <w:sz w:val="24"/>
          <w:szCs w:val="24"/>
        </w:rPr>
      </w:pPr>
      <w:r w:rsidRPr="004B6364">
        <w:rPr>
          <w:sz w:val="24"/>
          <w:szCs w:val="24"/>
        </w:rPr>
        <w:t>Caroline Harding – Whitkirk</w:t>
      </w:r>
    </w:p>
    <w:p w:rsidR="00440BDB" w:rsidRPr="004B6364" w:rsidRDefault="00440BDB" w:rsidP="002A5D9F">
      <w:pPr>
        <w:spacing w:after="0"/>
        <w:rPr>
          <w:sz w:val="24"/>
          <w:szCs w:val="24"/>
        </w:rPr>
      </w:pPr>
      <w:r w:rsidRPr="004B6364">
        <w:rPr>
          <w:sz w:val="24"/>
          <w:szCs w:val="24"/>
        </w:rPr>
        <w:t>David Burton –Wakefield</w:t>
      </w:r>
    </w:p>
    <w:p w:rsidR="00440BDB" w:rsidRPr="004B6364" w:rsidRDefault="00440BDB" w:rsidP="002A5D9F">
      <w:pPr>
        <w:spacing w:after="0"/>
        <w:rPr>
          <w:sz w:val="24"/>
          <w:szCs w:val="24"/>
        </w:rPr>
      </w:pPr>
      <w:r w:rsidRPr="004B6364">
        <w:rPr>
          <w:sz w:val="24"/>
          <w:szCs w:val="24"/>
        </w:rPr>
        <w:t>Deborah Frairs – Roundhay</w:t>
      </w:r>
    </w:p>
    <w:p w:rsidR="00440BDB" w:rsidRPr="004B6364" w:rsidRDefault="00440BDB" w:rsidP="002A5D9F">
      <w:pPr>
        <w:spacing w:after="0"/>
        <w:rPr>
          <w:sz w:val="24"/>
          <w:szCs w:val="24"/>
        </w:rPr>
      </w:pPr>
      <w:r w:rsidRPr="004B6364">
        <w:rPr>
          <w:sz w:val="24"/>
          <w:szCs w:val="24"/>
        </w:rPr>
        <w:t>Gill Pedder – Armley</w:t>
      </w:r>
    </w:p>
    <w:p w:rsidR="00440BDB" w:rsidRPr="004B6364" w:rsidRDefault="00440BDB" w:rsidP="002A5D9F">
      <w:pPr>
        <w:spacing w:after="0"/>
        <w:rPr>
          <w:sz w:val="24"/>
          <w:szCs w:val="24"/>
        </w:rPr>
      </w:pPr>
      <w:r w:rsidRPr="004B6364">
        <w:rPr>
          <w:sz w:val="24"/>
          <w:szCs w:val="24"/>
        </w:rPr>
        <w:t>Graham Darley – Alwoodley</w:t>
      </w:r>
    </w:p>
    <w:p w:rsidR="00440BDB" w:rsidRPr="004B6364" w:rsidRDefault="00440BDB" w:rsidP="002A5D9F">
      <w:pPr>
        <w:spacing w:after="0"/>
        <w:rPr>
          <w:sz w:val="24"/>
          <w:szCs w:val="24"/>
        </w:rPr>
      </w:pPr>
      <w:r w:rsidRPr="004B6364">
        <w:rPr>
          <w:sz w:val="24"/>
          <w:szCs w:val="24"/>
        </w:rPr>
        <w:t>Heather Butterfield – Adel</w:t>
      </w:r>
    </w:p>
    <w:p w:rsidR="00440BDB" w:rsidRPr="002A5D9F" w:rsidRDefault="00440BDB" w:rsidP="002A5D9F">
      <w:pPr>
        <w:spacing w:after="0"/>
        <w:rPr>
          <w:sz w:val="24"/>
          <w:szCs w:val="24"/>
        </w:rPr>
      </w:pPr>
      <w:r w:rsidRPr="002A5D9F">
        <w:rPr>
          <w:sz w:val="24"/>
          <w:szCs w:val="24"/>
        </w:rPr>
        <w:t>Hilary Dove – Grove Hill</w:t>
      </w:r>
    </w:p>
    <w:p w:rsidR="00440BDB" w:rsidRPr="004B6364" w:rsidRDefault="00440BDB" w:rsidP="002A5D9F">
      <w:pPr>
        <w:spacing w:after="0"/>
        <w:rPr>
          <w:sz w:val="24"/>
          <w:szCs w:val="24"/>
        </w:rPr>
      </w:pPr>
      <w:r w:rsidRPr="004B6364">
        <w:rPr>
          <w:sz w:val="24"/>
          <w:szCs w:val="24"/>
        </w:rPr>
        <w:t>Ian Hamilton – Boston Spa</w:t>
      </w:r>
    </w:p>
    <w:p w:rsidR="00440BDB" w:rsidRPr="004B6364" w:rsidRDefault="00440BDB" w:rsidP="002A5D9F">
      <w:pPr>
        <w:spacing w:after="0"/>
        <w:rPr>
          <w:sz w:val="24"/>
          <w:szCs w:val="24"/>
        </w:rPr>
      </w:pPr>
      <w:r w:rsidRPr="004B6364">
        <w:rPr>
          <w:sz w:val="24"/>
          <w:szCs w:val="24"/>
        </w:rPr>
        <w:t>Jamie Walters – Alwoodley</w:t>
      </w:r>
    </w:p>
    <w:p w:rsidR="00EC78D3" w:rsidRDefault="00EC78D3">
      <w:pPr>
        <w:rPr>
          <w:sz w:val="24"/>
          <w:szCs w:val="24"/>
        </w:rPr>
      </w:pPr>
    </w:p>
    <w:p w:rsidR="007E4DF4" w:rsidRDefault="007E4DF4" w:rsidP="00EC78D3">
      <w:pPr>
        <w:rPr>
          <w:b/>
          <w:sz w:val="24"/>
          <w:szCs w:val="24"/>
        </w:rPr>
      </w:pPr>
    </w:p>
    <w:p w:rsidR="00EC78D3" w:rsidRDefault="00EC78D3" w:rsidP="00EC78D3">
      <w:pPr>
        <w:rPr>
          <w:b/>
          <w:sz w:val="24"/>
          <w:szCs w:val="24"/>
        </w:rPr>
      </w:pPr>
      <w:r w:rsidRPr="00173B65">
        <w:rPr>
          <w:b/>
          <w:sz w:val="24"/>
          <w:szCs w:val="24"/>
        </w:rPr>
        <w:lastRenderedPageBreak/>
        <w:t>Attendees</w:t>
      </w:r>
      <w:r>
        <w:rPr>
          <w:b/>
          <w:sz w:val="24"/>
          <w:szCs w:val="24"/>
        </w:rPr>
        <w:t xml:space="preserve"> continued</w:t>
      </w:r>
      <w:r w:rsidRPr="00173B65">
        <w:rPr>
          <w:b/>
          <w:sz w:val="24"/>
          <w:szCs w:val="24"/>
        </w:rPr>
        <w:t>:</w:t>
      </w:r>
    </w:p>
    <w:p w:rsidR="00440BDB" w:rsidRPr="004B6364" w:rsidRDefault="00440BDB" w:rsidP="002A5D9F">
      <w:pPr>
        <w:spacing w:after="0"/>
        <w:rPr>
          <w:sz w:val="24"/>
          <w:szCs w:val="24"/>
        </w:rPr>
      </w:pPr>
      <w:r w:rsidRPr="004B6364">
        <w:rPr>
          <w:sz w:val="24"/>
          <w:szCs w:val="24"/>
        </w:rPr>
        <w:t>Jill Ingle (JI) – St Chads</w:t>
      </w:r>
    </w:p>
    <w:p w:rsidR="00440BDB" w:rsidRDefault="00440BDB" w:rsidP="002A5D9F">
      <w:pPr>
        <w:spacing w:after="0"/>
        <w:rPr>
          <w:sz w:val="24"/>
          <w:szCs w:val="24"/>
        </w:rPr>
      </w:pPr>
      <w:r w:rsidRPr="002A5D9F">
        <w:rPr>
          <w:sz w:val="24"/>
          <w:szCs w:val="24"/>
        </w:rPr>
        <w:t>Jo Bailey – Horsforth</w:t>
      </w:r>
    </w:p>
    <w:p w:rsidR="00440BDB" w:rsidRPr="004B6364" w:rsidRDefault="00440BDB" w:rsidP="002A5D9F">
      <w:pPr>
        <w:spacing w:after="0"/>
        <w:rPr>
          <w:sz w:val="24"/>
          <w:szCs w:val="24"/>
        </w:rPr>
      </w:pPr>
      <w:r w:rsidRPr="004B6364">
        <w:rPr>
          <w:sz w:val="24"/>
          <w:szCs w:val="24"/>
        </w:rPr>
        <w:t>Jonathan Sowden – Rawdon</w:t>
      </w:r>
    </w:p>
    <w:p w:rsidR="00440BDB" w:rsidRPr="004B6364" w:rsidRDefault="00440BDB" w:rsidP="002A5D9F">
      <w:pPr>
        <w:spacing w:after="0"/>
        <w:rPr>
          <w:sz w:val="24"/>
          <w:szCs w:val="24"/>
        </w:rPr>
      </w:pPr>
      <w:r w:rsidRPr="004B6364">
        <w:rPr>
          <w:sz w:val="24"/>
          <w:szCs w:val="24"/>
        </w:rPr>
        <w:t>June Hudson – Collingham</w:t>
      </w:r>
    </w:p>
    <w:p w:rsidR="00440BDB" w:rsidRPr="004B6364" w:rsidRDefault="00440BDB" w:rsidP="002A5D9F">
      <w:pPr>
        <w:spacing w:after="0"/>
        <w:rPr>
          <w:sz w:val="24"/>
          <w:szCs w:val="24"/>
        </w:rPr>
      </w:pPr>
      <w:r w:rsidRPr="004B6364">
        <w:rPr>
          <w:sz w:val="24"/>
          <w:szCs w:val="24"/>
        </w:rPr>
        <w:t>Kasia Hiorns – Chapel Allerton</w:t>
      </w:r>
    </w:p>
    <w:p w:rsidR="00440BDB" w:rsidRPr="004B6364" w:rsidRDefault="00440BDB" w:rsidP="002A5D9F">
      <w:pPr>
        <w:spacing w:after="0"/>
        <w:rPr>
          <w:sz w:val="24"/>
          <w:szCs w:val="24"/>
        </w:rPr>
      </w:pPr>
      <w:r w:rsidRPr="004B6364">
        <w:rPr>
          <w:sz w:val="24"/>
          <w:szCs w:val="24"/>
        </w:rPr>
        <w:t>Katherine Stirling - Roundhay</w:t>
      </w:r>
    </w:p>
    <w:p w:rsidR="00440BDB" w:rsidRPr="004B6364" w:rsidRDefault="00440BDB" w:rsidP="002A5D9F">
      <w:pPr>
        <w:spacing w:after="0"/>
        <w:rPr>
          <w:sz w:val="24"/>
          <w:szCs w:val="24"/>
        </w:rPr>
      </w:pPr>
      <w:r w:rsidRPr="004B6364">
        <w:rPr>
          <w:sz w:val="24"/>
          <w:szCs w:val="24"/>
        </w:rPr>
        <w:t>Lesley Davies - Horsforth</w:t>
      </w:r>
    </w:p>
    <w:p w:rsidR="00440BDB" w:rsidRPr="004B6364" w:rsidRDefault="00440BDB" w:rsidP="002A5D9F">
      <w:pPr>
        <w:spacing w:after="0"/>
        <w:rPr>
          <w:sz w:val="24"/>
          <w:szCs w:val="24"/>
        </w:rPr>
      </w:pPr>
      <w:r w:rsidRPr="004B6364">
        <w:rPr>
          <w:sz w:val="24"/>
          <w:szCs w:val="24"/>
        </w:rPr>
        <w:t>Mary Stearman – Whitkirk</w:t>
      </w:r>
    </w:p>
    <w:p w:rsidR="00440BDB" w:rsidRPr="004B6364" w:rsidRDefault="00440BDB" w:rsidP="002A5D9F">
      <w:pPr>
        <w:spacing w:after="0"/>
        <w:rPr>
          <w:sz w:val="24"/>
          <w:szCs w:val="24"/>
        </w:rPr>
      </w:pPr>
      <w:r w:rsidRPr="004B6364">
        <w:rPr>
          <w:sz w:val="24"/>
          <w:szCs w:val="24"/>
        </w:rPr>
        <w:t>Maryla Gledhill – Collingham</w:t>
      </w:r>
    </w:p>
    <w:p w:rsidR="00440BDB" w:rsidRPr="004B6364" w:rsidRDefault="00440BDB" w:rsidP="002A5D9F">
      <w:pPr>
        <w:spacing w:after="0"/>
        <w:rPr>
          <w:sz w:val="24"/>
          <w:szCs w:val="24"/>
        </w:rPr>
      </w:pPr>
      <w:r w:rsidRPr="004B6364">
        <w:rPr>
          <w:sz w:val="24"/>
          <w:szCs w:val="24"/>
        </w:rPr>
        <w:t>Mike Green – Wetherby</w:t>
      </w:r>
    </w:p>
    <w:p w:rsidR="00440BDB" w:rsidRPr="004B6364" w:rsidRDefault="00440BDB" w:rsidP="002A5D9F">
      <w:pPr>
        <w:spacing w:after="0"/>
        <w:rPr>
          <w:sz w:val="24"/>
          <w:szCs w:val="24"/>
        </w:rPr>
      </w:pPr>
      <w:r w:rsidRPr="004B6364">
        <w:rPr>
          <w:sz w:val="24"/>
          <w:szCs w:val="24"/>
        </w:rPr>
        <w:t>Mike Triffit – Wetherby</w:t>
      </w:r>
    </w:p>
    <w:p w:rsidR="00440BDB" w:rsidRPr="004B6364" w:rsidRDefault="00440BDB" w:rsidP="002A5D9F">
      <w:pPr>
        <w:spacing w:after="0"/>
        <w:rPr>
          <w:sz w:val="24"/>
          <w:szCs w:val="24"/>
        </w:rPr>
      </w:pPr>
      <w:r w:rsidRPr="004B6364">
        <w:rPr>
          <w:sz w:val="24"/>
          <w:szCs w:val="24"/>
        </w:rPr>
        <w:t>Nici Walker – Kirkstall</w:t>
      </w:r>
    </w:p>
    <w:p w:rsidR="00440BDB" w:rsidRPr="004B6364" w:rsidRDefault="00440BDB" w:rsidP="002A5D9F">
      <w:pPr>
        <w:spacing w:after="0"/>
        <w:rPr>
          <w:sz w:val="24"/>
          <w:szCs w:val="24"/>
        </w:rPr>
      </w:pPr>
      <w:r w:rsidRPr="004B6364">
        <w:rPr>
          <w:sz w:val="24"/>
          <w:szCs w:val="24"/>
        </w:rPr>
        <w:t>Peter O’Neill – West Yorkshire</w:t>
      </w:r>
    </w:p>
    <w:p w:rsidR="00440BDB" w:rsidRPr="00570A2D" w:rsidRDefault="00440BDB" w:rsidP="00823027">
      <w:pPr>
        <w:spacing w:after="0"/>
        <w:rPr>
          <w:sz w:val="24"/>
          <w:szCs w:val="24"/>
        </w:rPr>
      </w:pPr>
      <w:r w:rsidRPr="00570A2D">
        <w:rPr>
          <w:sz w:val="24"/>
          <w:szCs w:val="24"/>
        </w:rPr>
        <w:t>Peter Telford – David Lloyd</w:t>
      </w:r>
    </w:p>
    <w:p w:rsidR="00440BDB" w:rsidRPr="00823027" w:rsidRDefault="00440BDB" w:rsidP="00823027">
      <w:pPr>
        <w:spacing w:after="0"/>
        <w:rPr>
          <w:sz w:val="24"/>
          <w:szCs w:val="24"/>
        </w:rPr>
      </w:pPr>
      <w:r w:rsidRPr="00823027">
        <w:rPr>
          <w:sz w:val="24"/>
          <w:szCs w:val="24"/>
        </w:rPr>
        <w:t>Sally Harris – Alwoodley</w:t>
      </w:r>
    </w:p>
    <w:p w:rsidR="00440BDB" w:rsidRPr="004B6364" w:rsidRDefault="00440BDB" w:rsidP="002A5D9F">
      <w:pPr>
        <w:spacing w:after="0"/>
        <w:rPr>
          <w:sz w:val="24"/>
          <w:szCs w:val="24"/>
        </w:rPr>
      </w:pPr>
      <w:r w:rsidRPr="004B6364">
        <w:rPr>
          <w:sz w:val="24"/>
          <w:szCs w:val="24"/>
        </w:rPr>
        <w:t>Susan Gosling – Almscliffe</w:t>
      </w:r>
    </w:p>
    <w:p w:rsidR="00440BDB" w:rsidRPr="004B6364" w:rsidRDefault="00440BDB" w:rsidP="002A5D9F">
      <w:pPr>
        <w:spacing w:after="0"/>
        <w:rPr>
          <w:sz w:val="24"/>
          <w:szCs w:val="24"/>
        </w:rPr>
      </w:pPr>
      <w:r w:rsidRPr="004B6364">
        <w:rPr>
          <w:sz w:val="24"/>
          <w:szCs w:val="24"/>
        </w:rPr>
        <w:t>Tony Abbott – West Yorkshire</w:t>
      </w:r>
    </w:p>
    <w:p w:rsidR="00440BDB" w:rsidRPr="004B6364" w:rsidRDefault="00440BDB" w:rsidP="002A5D9F">
      <w:pPr>
        <w:spacing w:after="0"/>
        <w:rPr>
          <w:sz w:val="24"/>
          <w:szCs w:val="24"/>
        </w:rPr>
      </w:pPr>
      <w:r w:rsidRPr="004B6364">
        <w:rPr>
          <w:sz w:val="24"/>
          <w:szCs w:val="24"/>
        </w:rPr>
        <w:t xml:space="preserve">Tracy Watson – Adel </w:t>
      </w:r>
    </w:p>
    <w:p w:rsidR="00EC78D3" w:rsidRDefault="00EC78D3" w:rsidP="00240978">
      <w:pPr>
        <w:rPr>
          <w:b/>
          <w:sz w:val="24"/>
          <w:szCs w:val="24"/>
        </w:rPr>
      </w:pPr>
    </w:p>
    <w:p w:rsidR="00C246D3" w:rsidRDefault="00C246D3" w:rsidP="00240978">
      <w:pPr>
        <w:rPr>
          <w:b/>
          <w:sz w:val="24"/>
          <w:szCs w:val="24"/>
        </w:rPr>
      </w:pPr>
      <w:r w:rsidRPr="002A5D9F">
        <w:rPr>
          <w:b/>
          <w:sz w:val="24"/>
          <w:szCs w:val="24"/>
        </w:rPr>
        <w:t>Apologies:</w:t>
      </w:r>
    </w:p>
    <w:p w:rsidR="00440BDB" w:rsidRPr="003E45B0" w:rsidRDefault="00440BDB" w:rsidP="003E45B0">
      <w:pPr>
        <w:spacing w:after="0"/>
        <w:rPr>
          <w:sz w:val="24"/>
          <w:szCs w:val="24"/>
        </w:rPr>
      </w:pPr>
      <w:r w:rsidRPr="003E45B0">
        <w:rPr>
          <w:sz w:val="24"/>
          <w:szCs w:val="24"/>
        </w:rPr>
        <w:t>Alison Ward – Boston Spa</w:t>
      </w:r>
    </w:p>
    <w:p w:rsidR="00440BDB" w:rsidRDefault="00440BDB" w:rsidP="003E45B0">
      <w:pPr>
        <w:spacing w:after="0"/>
        <w:rPr>
          <w:sz w:val="24"/>
          <w:szCs w:val="24"/>
        </w:rPr>
      </w:pPr>
      <w:r>
        <w:rPr>
          <w:sz w:val="24"/>
          <w:szCs w:val="24"/>
        </w:rPr>
        <w:t>Ann Sidivy – Roundhay</w:t>
      </w:r>
    </w:p>
    <w:p w:rsidR="00440BDB" w:rsidRPr="004B6364" w:rsidRDefault="00440BDB" w:rsidP="003E45B0">
      <w:pPr>
        <w:spacing w:after="0"/>
        <w:rPr>
          <w:sz w:val="24"/>
          <w:szCs w:val="24"/>
        </w:rPr>
      </w:pPr>
      <w:r w:rsidRPr="004B6364">
        <w:rPr>
          <w:sz w:val="24"/>
          <w:szCs w:val="24"/>
        </w:rPr>
        <w:t>Barbara Jackson – Almscliffe</w:t>
      </w:r>
    </w:p>
    <w:p w:rsidR="00440BDB" w:rsidRDefault="00440BDB" w:rsidP="003E45B0">
      <w:pPr>
        <w:spacing w:after="0"/>
        <w:rPr>
          <w:sz w:val="24"/>
          <w:szCs w:val="24"/>
        </w:rPr>
      </w:pPr>
      <w:r w:rsidRPr="003E45B0">
        <w:rPr>
          <w:sz w:val="24"/>
          <w:szCs w:val="24"/>
        </w:rPr>
        <w:t xml:space="preserve">Beth James </w:t>
      </w:r>
      <w:r>
        <w:rPr>
          <w:sz w:val="24"/>
          <w:szCs w:val="24"/>
        </w:rPr>
        <w:t>–</w:t>
      </w:r>
      <w:r w:rsidRPr="003E45B0">
        <w:rPr>
          <w:sz w:val="24"/>
          <w:szCs w:val="24"/>
        </w:rPr>
        <w:t xml:space="preserve"> Bardsey</w:t>
      </w:r>
    </w:p>
    <w:p w:rsidR="00440BDB" w:rsidRPr="003E45B0" w:rsidRDefault="00440BDB" w:rsidP="003E45B0">
      <w:pPr>
        <w:spacing w:after="0"/>
        <w:rPr>
          <w:sz w:val="24"/>
          <w:szCs w:val="24"/>
        </w:rPr>
      </w:pPr>
      <w:r w:rsidRPr="003E45B0">
        <w:rPr>
          <w:sz w:val="24"/>
          <w:szCs w:val="24"/>
        </w:rPr>
        <w:t>Bev Lyn – Wetherby</w:t>
      </w:r>
    </w:p>
    <w:p w:rsidR="00440BDB" w:rsidRPr="003E45B0" w:rsidRDefault="00440BDB" w:rsidP="003E45B0">
      <w:pPr>
        <w:spacing w:after="0"/>
        <w:rPr>
          <w:sz w:val="24"/>
          <w:szCs w:val="24"/>
        </w:rPr>
      </w:pPr>
      <w:r w:rsidRPr="003E45B0">
        <w:rPr>
          <w:sz w:val="24"/>
          <w:szCs w:val="24"/>
        </w:rPr>
        <w:t>Cameron Fraser – Almscliffe</w:t>
      </w:r>
    </w:p>
    <w:p w:rsidR="00440BDB" w:rsidRDefault="00440BDB" w:rsidP="003E45B0">
      <w:pPr>
        <w:spacing w:after="0"/>
        <w:rPr>
          <w:sz w:val="24"/>
          <w:szCs w:val="24"/>
        </w:rPr>
      </w:pPr>
      <w:r>
        <w:rPr>
          <w:sz w:val="24"/>
          <w:szCs w:val="24"/>
        </w:rPr>
        <w:t>Chris Hobbs – Pudsey</w:t>
      </w:r>
    </w:p>
    <w:p w:rsidR="00440BDB" w:rsidRPr="003E45B0" w:rsidRDefault="00440BDB" w:rsidP="003E45B0">
      <w:pPr>
        <w:spacing w:after="0"/>
        <w:rPr>
          <w:sz w:val="24"/>
          <w:szCs w:val="24"/>
        </w:rPr>
      </w:pPr>
      <w:r w:rsidRPr="003E45B0">
        <w:rPr>
          <w:sz w:val="24"/>
          <w:szCs w:val="24"/>
        </w:rPr>
        <w:t>Claire Hart – Alwoodley</w:t>
      </w:r>
    </w:p>
    <w:p w:rsidR="00440BDB" w:rsidRDefault="00440BDB" w:rsidP="003E45B0">
      <w:pPr>
        <w:spacing w:after="0"/>
        <w:rPr>
          <w:sz w:val="24"/>
          <w:szCs w:val="24"/>
        </w:rPr>
      </w:pPr>
      <w:r>
        <w:rPr>
          <w:sz w:val="24"/>
          <w:szCs w:val="24"/>
        </w:rPr>
        <w:t>Dave Robson – Alwoodley</w:t>
      </w:r>
    </w:p>
    <w:p w:rsidR="00440BDB" w:rsidRDefault="00440BDB" w:rsidP="003E45B0">
      <w:pPr>
        <w:spacing w:after="0"/>
        <w:rPr>
          <w:sz w:val="24"/>
          <w:szCs w:val="24"/>
        </w:rPr>
      </w:pPr>
      <w:r>
        <w:rPr>
          <w:sz w:val="24"/>
          <w:szCs w:val="24"/>
        </w:rPr>
        <w:t>Dwight Brown – Singles League</w:t>
      </w:r>
    </w:p>
    <w:p w:rsidR="00440BDB" w:rsidRPr="003E45B0" w:rsidRDefault="00440BDB" w:rsidP="003E45B0">
      <w:pPr>
        <w:spacing w:after="0"/>
        <w:rPr>
          <w:sz w:val="24"/>
          <w:szCs w:val="24"/>
        </w:rPr>
      </w:pPr>
      <w:r w:rsidRPr="003E45B0">
        <w:rPr>
          <w:sz w:val="24"/>
          <w:szCs w:val="24"/>
        </w:rPr>
        <w:t>Elspeth Bottone – Alwoodley</w:t>
      </w:r>
    </w:p>
    <w:p w:rsidR="00440BDB" w:rsidRDefault="00440BDB" w:rsidP="003E45B0">
      <w:pPr>
        <w:spacing w:after="0"/>
        <w:rPr>
          <w:sz w:val="24"/>
          <w:szCs w:val="24"/>
        </w:rPr>
      </w:pPr>
      <w:r>
        <w:rPr>
          <w:sz w:val="24"/>
          <w:szCs w:val="24"/>
        </w:rPr>
        <w:t>Emma Scampton – Whitkirk</w:t>
      </w:r>
    </w:p>
    <w:p w:rsidR="00440BDB" w:rsidRPr="003E45B0" w:rsidRDefault="00440BDB" w:rsidP="003E45B0">
      <w:pPr>
        <w:spacing w:after="0"/>
        <w:rPr>
          <w:sz w:val="24"/>
          <w:szCs w:val="24"/>
        </w:rPr>
      </w:pPr>
      <w:r w:rsidRPr="003E45B0">
        <w:rPr>
          <w:sz w:val="24"/>
          <w:szCs w:val="24"/>
        </w:rPr>
        <w:t>Hillary West – Horsforth</w:t>
      </w:r>
    </w:p>
    <w:p w:rsidR="00440BDB" w:rsidRDefault="00440BDB" w:rsidP="003E45B0">
      <w:pPr>
        <w:spacing w:after="0"/>
        <w:rPr>
          <w:sz w:val="24"/>
          <w:szCs w:val="24"/>
        </w:rPr>
      </w:pPr>
      <w:r>
        <w:rPr>
          <w:sz w:val="24"/>
          <w:szCs w:val="24"/>
        </w:rPr>
        <w:t>Jeremy Harrison – Ilkley</w:t>
      </w:r>
    </w:p>
    <w:p w:rsidR="00440BDB" w:rsidRDefault="00440BDB" w:rsidP="003E45B0">
      <w:pPr>
        <w:spacing w:after="0"/>
        <w:rPr>
          <w:sz w:val="24"/>
          <w:szCs w:val="24"/>
        </w:rPr>
      </w:pPr>
      <w:r>
        <w:rPr>
          <w:sz w:val="24"/>
          <w:szCs w:val="24"/>
        </w:rPr>
        <w:t>Jo Hobson – Horsforth</w:t>
      </w:r>
    </w:p>
    <w:p w:rsidR="00440BDB" w:rsidRDefault="00440BDB" w:rsidP="003E45B0">
      <w:pPr>
        <w:spacing w:after="0"/>
        <w:rPr>
          <w:sz w:val="24"/>
          <w:szCs w:val="24"/>
        </w:rPr>
      </w:pPr>
      <w:r>
        <w:rPr>
          <w:sz w:val="24"/>
          <w:szCs w:val="24"/>
        </w:rPr>
        <w:t>Julia Cressey – Ilkley</w:t>
      </w:r>
    </w:p>
    <w:p w:rsidR="00EC78D3" w:rsidRDefault="00EC78D3">
      <w:pPr>
        <w:rPr>
          <w:sz w:val="24"/>
          <w:szCs w:val="24"/>
        </w:rPr>
      </w:pPr>
    </w:p>
    <w:p w:rsidR="00233C9E" w:rsidRDefault="00233C9E" w:rsidP="00EC78D3">
      <w:pPr>
        <w:rPr>
          <w:b/>
          <w:sz w:val="24"/>
          <w:szCs w:val="24"/>
        </w:rPr>
      </w:pPr>
    </w:p>
    <w:p w:rsidR="00EC78D3" w:rsidRDefault="00EC78D3" w:rsidP="00EC78D3">
      <w:pPr>
        <w:rPr>
          <w:b/>
          <w:sz w:val="24"/>
          <w:szCs w:val="24"/>
        </w:rPr>
      </w:pPr>
      <w:r w:rsidRPr="002A5D9F">
        <w:rPr>
          <w:b/>
          <w:sz w:val="24"/>
          <w:szCs w:val="24"/>
        </w:rPr>
        <w:lastRenderedPageBreak/>
        <w:t>Apologies</w:t>
      </w:r>
      <w:r>
        <w:rPr>
          <w:b/>
          <w:sz w:val="24"/>
          <w:szCs w:val="24"/>
        </w:rPr>
        <w:t xml:space="preserve"> continued</w:t>
      </w:r>
      <w:r w:rsidRPr="002A5D9F">
        <w:rPr>
          <w:b/>
          <w:sz w:val="24"/>
          <w:szCs w:val="24"/>
        </w:rPr>
        <w:t>:</w:t>
      </w:r>
    </w:p>
    <w:p w:rsidR="00440BDB" w:rsidRPr="003E45B0" w:rsidRDefault="00440BDB" w:rsidP="003E45B0">
      <w:pPr>
        <w:spacing w:after="0"/>
        <w:rPr>
          <w:sz w:val="24"/>
          <w:szCs w:val="24"/>
        </w:rPr>
      </w:pPr>
      <w:r w:rsidRPr="003E45B0">
        <w:rPr>
          <w:sz w:val="24"/>
          <w:szCs w:val="24"/>
        </w:rPr>
        <w:t>Katherine Davies – Rawdon</w:t>
      </w:r>
    </w:p>
    <w:p w:rsidR="00440BDB" w:rsidRDefault="00440BDB" w:rsidP="003E45B0">
      <w:pPr>
        <w:spacing w:after="0"/>
        <w:rPr>
          <w:sz w:val="24"/>
          <w:szCs w:val="24"/>
        </w:rPr>
      </w:pPr>
      <w:r>
        <w:rPr>
          <w:sz w:val="24"/>
          <w:szCs w:val="24"/>
        </w:rPr>
        <w:t>Kathy Home – Roundhay</w:t>
      </w:r>
    </w:p>
    <w:p w:rsidR="00440BDB" w:rsidRDefault="00440BDB" w:rsidP="003E45B0">
      <w:pPr>
        <w:spacing w:after="0"/>
        <w:rPr>
          <w:sz w:val="24"/>
          <w:szCs w:val="24"/>
        </w:rPr>
      </w:pPr>
      <w:r>
        <w:rPr>
          <w:sz w:val="24"/>
          <w:szCs w:val="24"/>
        </w:rPr>
        <w:t xml:space="preserve">Lynne Ashworth – Grove Hill </w:t>
      </w:r>
    </w:p>
    <w:p w:rsidR="00440BDB" w:rsidRDefault="00440BDB" w:rsidP="003E45B0">
      <w:pPr>
        <w:spacing w:after="0"/>
        <w:rPr>
          <w:sz w:val="24"/>
          <w:szCs w:val="24"/>
        </w:rPr>
      </w:pPr>
      <w:r>
        <w:rPr>
          <w:sz w:val="24"/>
          <w:szCs w:val="24"/>
        </w:rPr>
        <w:t>Matt Martindale – Rawdon</w:t>
      </w:r>
    </w:p>
    <w:p w:rsidR="00440BDB" w:rsidRDefault="00440BDB" w:rsidP="003E45B0">
      <w:pPr>
        <w:spacing w:after="0"/>
        <w:rPr>
          <w:sz w:val="24"/>
          <w:szCs w:val="24"/>
        </w:rPr>
      </w:pPr>
      <w:r>
        <w:rPr>
          <w:sz w:val="24"/>
          <w:szCs w:val="24"/>
        </w:rPr>
        <w:t>Neil Adams – Horsforth</w:t>
      </w:r>
    </w:p>
    <w:p w:rsidR="00440BDB" w:rsidRDefault="00440BDB" w:rsidP="003E45B0">
      <w:pPr>
        <w:spacing w:after="0"/>
        <w:rPr>
          <w:sz w:val="24"/>
          <w:szCs w:val="24"/>
        </w:rPr>
      </w:pPr>
      <w:r>
        <w:rPr>
          <w:sz w:val="24"/>
          <w:szCs w:val="24"/>
        </w:rPr>
        <w:t>Paul High – Kirkstall</w:t>
      </w:r>
    </w:p>
    <w:p w:rsidR="00440BDB" w:rsidRDefault="00440BDB" w:rsidP="003E45B0">
      <w:pPr>
        <w:spacing w:after="0"/>
        <w:rPr>
          <w:sz w:val="24"/>
          <w:szCs w:val="24"/>
        </w:rPr>
      </w:pPr>
      <w:r>
        <w:rPr>
          <w:sz w:val="24"/>
          <w:szCs w:val="24"/>
        </w:rPr>
        <w:t>Penny Rice – St Chads</w:t>
      </w:r>
    </w:p>
    <w:p w:rsidR="00440BDB" w:rsidRDefault="00440BDB" w:rsidP="003E45B0">
      <w:pPr>
        <w:spacing w:after="0"/>
        <w:rPr>
          <w:sz w:val="24"/>
          <w:szCs w:val="24"/>
        </w:rPr>
      </w:pPr>
      <w:r>
        <w:rPr>
          <w:sz w:val="24"/>
          <w:szCs w:val="24"/>
        </w:rPr>
        <w:t>Rob Pickard – Dacre Banks</w:t>
      </w:r>
    </w:p>
    <w:p w:rsidR="00440BDB" w:rsidRDefault="00440BDB" w:rsidP="003E45B0">
      <w:pPr>
        <w:spacing w:after="0"/>
        <w:rPr>
          <w:sz w:val="24"/>
          <w:szCs w:val="24"/>
        </w:rPr>
      </w:pPr>
      <w:r>
        <w:rPr>
          <w:sz w:val="24"/>
          <w:szCs w:val="24"/>
        </w:rPr>
        <w:t>Russell Gaunt – Dacre Banks</w:t>
      </w:r>
    </w:p>
    <w:p w:rsidR="00440BDB" w:rsidRDefault="00440BDB" w:rsidP="003E45B0">
      <w:pPr>
        <w:spacing w:after="0"/>
        <w:rPr>
          <w:sz w:val="24"/>
          <w:szCs w:val="24"/>
        </w:rPr>
      </w:pPr>
      <w:r>
        <w:rPr>
          <w:sz w:val="24"/>
          <w:szCs w:val="24"/>
        </w:rPr>
        <w:t>Simon &amp; Alison Taylor – Alwoodley</w:t>
      </w:r>
    </w:p>
    <w:p w:rsidR="003E45B0" w:rsidRDefault="003E45B0" w:rsidP="003E45B0">
      <w:pPr>
        <w:spacing w:after="0"/>
        <w:rPr>
          <w:sz w:val="24"/>
          <w:szCs w:val="24"/>
        </w:rPr>
      </w:pPr>
    </w:p>
    <w:p w:rsidR="00F170EB" w:rsidRDefault="00F170EB" w:rsidP="00F170EB">
      <w:pPr>
        <w:rPr>
          <w:sz w:val="24"/>
          <w:szCs w:val="24"/>
        </w:rPr>
      </w:pPr>
      <w:r>
        <w:rPr>
          <w:sz w:val="24"/>
          <w:szCs w:val="24"/>
        </w:rPr>
        <w:t>Colin Campbell (CC) the present Chair, welcomed everyone to the meeting and thanked Alwoodley Community Association Centre for hosting.  As a number of new faces are on the Committee,</w:t>
      </w:r>
      <w:r w:rsidR="00673E07">
        <w:rPr>
          <w:sz w:val="24"/>
          <w:szCs w:val="24"/>
        </w:rPr>
        <w:t xml:space="preserve"> they all introduced themselves.  </w:t>
      </w:r>
      <w:r>
        <w:rPr>
          <w:sz w:val="24"/>
          <w:szCs w:val="24"/>
        </w:rPr>
        <w:t xml:space="preserve"> </w:t>
      </w:r>
    </w:p>
    <w:p w:rsidR="00C246D3" w:rsidRPr="00173B65" w:rsidRDefault="00C246D3" w:rsidP="00C246D3">
      <w:pPr>
        <w:pStyle w:val="ListParagraph"/>
        <w:numPr>
          <w:ilvl w:val="0"/>
          <w:numId w:val="1"/>
        </w:numPr>
        <w:rPr>
          <w:b/>
          <w:sz w:val="24"/>
          <w:szCs w:val="24"/>
        </w:rPr>
      </w:pPr>
      <w:r w:rsidRPr="00173B65">
        <w:rPr>
          <w:b/>
          <w:sz w:val="24"/>
          <w:szCs w:val="24"/>
        </w:rPr>
        <w:t xml:space="preserve">Minutes from the previous </w:t>
      </w:r>
      <w:r w:rsidR="00173B65" w:rsidRPr="00173B65">
        <w:rPr>
          <w:b/>
          <w:sz w:val="24"/>
          <w:szCs w:val="24"/>
        </w:rPr>
        <w:t>(</w:t>
      </w:r>
      <w:r w:rsidR="00673E07">
        <w:rPr>
          <w:b/>
          <w:sz w:val="24"/>
          <w:szCs w:val="24"/>
        </w:rPr>
        <w:t xml:space="preserve">Autumn General) meeting – October </w:t>
      </w:r>
      <w:r w:rsidR="00173B65" w:rsidRPr="00173B65">
        <w:rPr>
          <w:b/>
          <w:sz w:val="24"/>
          <w:szCs w:val="24"/>
        </w:rPr>
        <w:t>2018</w:t>
      </w:r>
    </w:p>
    <w:p w:rsidR="00F3542C" w:rsidRDefault="00173B65" w:rsidP="00F3542C">
      <w:pPr>
        <w:ind w:left="720"/>
        <w:rPr>
          <w:sz w:val="24"/>
          <w:szCs w:val="24"/>
        </w:rPr>
      </w:pPr>
      <w:r>
        <w:rPr>
          <w:sz w:val="24"/>
          <w:szCs w:val="24"/>
        </w:rPr>
        <w:t>The minutes of the Annual General Meeting (AGM) were approved as a true record of the meeting.</w:t>
      </w:r>
      <w:r w:rsidR="00F170EB">
        <w:rPr>
          <w:sz w:val="24"/>
          <w:szCs w:val="24"/>
        </w:rPr>
        <w:t xml:space="preserve">    </w:t>
      </w:r>
    </w:p>
    <w:p w:rsidR="00173B65" w:rsidRPr="00F3542C" w:rsidRDefault="00F170EB" w:rsidP="00F3542C">
      <w:pPr>
        <w:ind w:left="720"/>
        <w:rPr>
          <w:sz w:val="24"/>
          <w:szCs w:val="24"/>
        </w:rPr>
      </w:pPr>
      <w:r>
        <w:rPr>
          <w:sz w:val="24"/>
          <w:szCs w:val="24"/>
        </w:rPr>
        <w:t>P</w:t>
      </w:r>
      <w:r w:rsidR="00F3542C">
        <w:rPr>
          <w:sz w:val="24"/>
          <w:szCs w:val="24"/>
        </w:rPr>
        <w:t xml:space="preserve">roposed:  </w:t>
      </w:r>
      <w:r w:rsidR="00673E07">
        <w:rPr>
          <w:sz w:val="24"/>
          <w:szCs w:val="24"/>
        </w:rPr>
        <w:t xml:space="preserve">  </w:t>
      </w:r>
      <w:r w:rsidR="00D807AB">
        <w:rPr>
          <w:sz w:val="24"/>
          <w:szCs w:val="24"/>
        </w:rPr>
        <w:t xml:space="preserve">David Burton (Wakefield)     </w:t>
      </w:r>
      <w:r w:rsidR="00673E07">
        <w:rPr>
          <w:sz w:val="24"/>
          <w:szCs w:val="24"/>
        </w:rPr>
        <w:t xml:space="preserve">Seconded: </w:t>
      </w:r>
      <w:r w:rsidR="00D807AB">
        <w:rPr>
          <w:sz w:val="24"/>
          <w:szCs w:val="24"/>
        </w:rPr>
        <w:t xml:space="preserve"> Jill Ingle (St Chads)</w:t>
      </w:r>
    </w:p>
    <w:p w:rsidR="00C246D3" w:rsidRDefault="00C246D3" w:rsidP="00C246D3">
      <w:pPr>
        <w:pStyle w:val="ListParagraph"/>
        <w:numPr>
          <w:ilvl w:val="0"/>
          <w:numId w:val="1"/>
        </w:numPr>
        <w:rPr>
          <w:b/>
          <w:sz w:val="24"/>
          <w:szCs w:val="24"/>
        </w:rPr>
      </w:pPr>
      <w:r w:rsidRPr="00173B65">
        <w:rPr>
          <w:b/>
          <w:sz w:val="24"/>
          <w:szCs w:val="24"/>
        </w:rPr>
        <w:t>Matters arising</w:t>
      </w:r>
    </w:p>
    <w:p w:rsidR="00173B65" w:rsidRDefault="00F170EB" w:rsidP="00F170EB">
      <w:pPr>
        <w:ind w:left="720"/>
        <w:rPr>
          <w:sz w:val="24"/>
          <w:szCs w:val="24"/>
        </w:rPr>
      </w:pPr>
      <w:r w:rsidRPr="00F170EB">
        <w:rPr>
          <w:sz w:val="24"/>
          <w:szCs w:val="24"/>
        </w:rPr>
        <w:t>None</w:t>
      </w:r>
    </w:p>
    <w:p w:rsidR="00D807AB" w:rsidRPr="00D807AB" w:rsidRDefault="00D807AB" w:rsidP="00D807AB">
      <w:pPr>
        <w:pStyle w:val="ListParagraph"/>
        <w:numPr>
          <w:ilvl w:val="0"/>
          <w:numId w:val="1"/>
        </w:numPr>
        <w:rPr>
          <w:b/>
          <w:sz w:val="24"/>
          <w:szCs w:val="24"/>
        </w:rPr>
      </w:pPr>
      <w:r w:rsidRPr="00D807AB">
        <w:rPr>
          <w:b/>
          <w:sz w:val="24"/>
          <w:szCs w:val="24"/>
        </w:rPr>
        <w:t>Election of New Officers to the Committee for 2019/20</w:t>
      </w:r>
      <w:r>
        <w:rPr>
          <w:b/>
          <w:sz w:val="24"/>
          <w:szCs w:val="24"/>
        </w:rPr>
        <w:t>/Rotation Plan</w:t>
      </w:r>
    </w:p>
    <w:p w:rsidR="00D807AB" w:rsidRDefault="00D807AB" w:rsidP="00D807AB">
      <w:pPr>
        <w:ind w:left="720"/>
        <w:rPr>
          <w:sz w:val="24"/>
          <w:szCs w:val="24"/>
        </w:rPr>
      </w:pPr>
      <w:r>
        <w:rPr>
          <w:sz w:val="24"/>
          <w:szCs w:val="24"/>
        </w:rPr>
        <w:t>New Treasurer:</w:t>
      </w:r>
      <w:r>
        <w:rPr>
          <w:sz w:val="24"/>
          <w:szCs w:val="24"/>
        </w:rPr>
        <w:tab/>
        <w:t>Lynne Ashworth (Grove Hill)</w:t>
      </w:r>
    </w:p>
    <w:p w:rsidR="00D807AB" w:rsidRDefault="00D807AB" w:rsidP="00D807AB">
      <w:pPr>
        <w:ind w:left="720"/>
        <w:rPr>
          <w:sz w:val="24"/>
          <w:szCs w:val="24"/>
        </w:rPr>
      </w:pPr>
      <w:r>
        <w:rPr>
          <w:sz w:val="24"/>
          <w:szCs w:val="24"/>
        </w:rPr>
        <w:t>Incoming Chair:</w:t>
      </w:r>
      <w:r>
        <w:rPr>
          <w:sz w:val="24"/>
          <w:szCs w:val="24"/>
        </w:rPr>
        <w:tab/>
        <w:t>Roger Harris (Kirkstall)</w:t>
      </w:r>
    </w:p>
    <w:p w:rsidR="001841AB" w:rsidRPr="007E4DF4" w:rsidRDefault="001841AB" w:rsidP="001841AB">
      <w:pPr>
        <w:ind w:left="720"/>
        <w:rPr>
          <w:sz w:val="24"/>
          <w:szCs w:val="24"/>
        </w:rPr>
      </w:pPr>
      <w:r w:rsidRPr="007E4DF4">
        <w:rPr>
          <w:sz w:val="24"/>
          <w:szCs w:val="24"/>
        </w:rPr>
        <w:t>Vice Chairman:</w:t>
      </w:r>
      <w:r w:rsidRPr="007E4DF4">
        <w:rPr>
          <w:sz w:val="24"/>
          <w:szCs w:val="24"/>
        </w:rPr>
        <w:tab/>
        <w:t>Paul Hardy (Whitkirk)</w:t>
      </w:r>
    </w:p>
    <w:p w:rsidR="001841AB" w:rsidRPr="00D807AB" w:rsidRDefault="001841AB" w:rsidP="00D807AB">
      <w:pPr>
        <w:ind w:left="720"/>
        <w:rPr>
          <w:sz w:val="24"/>
          <w:szCs w:val="24"/>
        </w:rPr>
      </w:pPr>
    </w:p>
    <w:p w:rsidR="00FD27C4" w:rsidRDefault="00D807AB" w:rsidP="00F170EB">
      <w:pPr>
        <w:ind w:left="720"/>
        <w:rPr>
          <w:sz w:val="24"/>
          <w:szCs w:val="24"/>
        </w:rPr>
      </w:pPr>
      <w:r>
        <w:rPr>
          <w:sz w:val="24"/>
          <w:szCs w:val="24"/>
        </w:rPr>
        <w:t>Proposer:    Tracy Watson (Adel)       Seconder:    Hilary Dove (Grove Hill)</w:t>
      </w:r>
    </w:p>
    <w:p w:rsidR="00D807AB" w:rsidRDefault="00D807AB" w:rsidP="00F170EB">
      <w:pPr>
        <w:ind w:left="720"/>
        <w:rPr>
          <w:sz w:val="24"/>
          <w:szCs w:val="24"/>
          <w:u w:val="single"/>
        </w:rPr>
      </w:pPr>
      <w:r w:rsidRPr="00D807AB">
        <w:rPr>
          <w:sz w:val="24"/>
          <w:szCs w:val="24"/>
          <w:u w:val="single"/>
        </w:rPr>
        <w:t>Rotation Plan / Notice to Clubs</w:t>
      </w:r>
      <w:r w:rsidR="0004644F">
        <w:rPr>
          <w:sz w:val="24"/>
          <w:szCs w:val="24"/>
          <w:u w:val="single"/>
        </w:rPr>
        <w:t xml:space="preserve"> for the years 2020/21</w:t>
      </w:r>
    </w:p>
    <w:p w:rsidR="006B07C6" w:rsidRPr="006B07C6" w:rsidRDefault="0004644F" w:rsidP="00F170EB">
      <w:pPr>
        <w:ind w:left="720"/>
        <w:rPr>
          <w:sz w:val="24"/>
          <w:szCs w:val="24"/>
        </w:rPr>
      </w:pPr>
      <w:r>
        <w:rPr>
          <w:sz w:val="24"/>
          <w:szCs w:val="24"/>
        </w:rPr>
        <w:t>The Chair (Colin)</w:t>
      </w:r>
      <w:r w:rsidR="006B07C6" w:rsidRPr="006B07C6">
        <w:rPr>
          <w:sz w:val="24"/>
          <w:szCs w:val="24"/>
        </w:rPr>
        <w:t xml:space="preserve"> gave notice to Horsforth to put forward a Vice Chair and Collingham to put forward a Section Co-ordinator for the Ladies Division 1 and finally Wetherby, to put forward someone for the Ladies – Section Co-ordinator for Divisions 2 &amp; 3.</w:t>
      </w:r>
    </w:p>
    <w:p w:rsidR="00EC78D3" w:rsidRDefault="00EC78D3" w:rsidP="00F170EB">
      <w:pPr>
        <w:ind w:left="720"/>
        <w:rPr>
          <w:b/>
          <w:sz w:val="24"/>
          <w:szCs w:val="24"/>
        </w:rPr>
      </w:pPr>
    </w:p>
    <w:p w:rsidR="00EC78D3" w:rsidRDefault="00EC78D3" w:rsidP="00F170EB">
      <w:pPr>
        <w:ind w:left="720"/>
        <w:rPr>
          <w:b/>
          <w:sz w:val="24"/>
          <w:szCs w:val="24"/>
        </w:rPr>
      </w:pPr>
    </w:p>
    <w:p w:rsidR="005536CC" w:rsidRPr="00233C9E" w:rsidRDefault="005536CC" w:rsidP="00F170EB">
      <w:pPr>
        <w:ind w:left="720"/>
        <w:rPr>
          <w:b/>
          <w:color w:val="0070C0"/>
          <w:sz w:val="24"/>
          <w:szCs w:val="24"/>
        </w:rPr>
      </w:pPr>
      <w:r w:rsidRPr="00233C9E">
        <w:rPr>
          <w:b/>
          <w:color w:val="0070C0"/>
          <w:sz w:val="24"/>
          <w:szCs w:val="24"/>
        </w:rPr>
        <w:t>SPECIAL THANK YOU to Mary Stearman (Whitkirk)</w:t>
      </w:r>
    </w:p>
    <w:p w:rsidR="005536CC" w:rsidRPr="00233C9E" w:rsidRDefault="005536CC" w:rsidP="00F170EB">
      <w:pPr>
        <w:ind w:left="720"/>
        <w:rPr>
          <w:color w:val="0070C0"/>
          <w:sz w:val="24"/>
          <w:szCs w:val="24"/>
        </w:rPr>
      </w:pPr>
      <w:r w:rsidRPr="00233C9E">
        <w:rPr>
          <w:color w:val="0070C0"/>
          <w:sz w:val="24"/>
          <w:szCs w:val="24"/>
        </w:rPr>
        <w:t xml:space="preserve">Flowers were presented to Mary for all her years of hard work, enthusiasm and commitment to the Juniors across all age groups.  </w:t>
      </w:r>
    </w:p>
    <w:p w:rsidR="00C246D3" w:rsidRDefault="00C246D3" w:rsidP="00C246D3">
      <w:pPr>
        <w:pStyle w:val="ListParagraph"/>
        <w:numPr>
          <w:ilvl w:val="0"/>
          <w:numId w:val="1"/>
        </w:numPr>
        <w:rPr>
          <w:b/>
          <w:sz w:val="24"/>
          <w:szCs w:val="24"/>
        </w:rPr>
      </w:pPr>
      <w:r w:rsidRPr="00173B65">
        <w:rPr>
          <w:b/>
          <w:sz w:val="24"/>
          <w:szCs w:val="24"/>
        </w:rPr>
        <w:t>Financial update</w:t>
      </w:r>
      <w:r w:rsidR="00440BDB">
        <w:rPr>
          <w:b/>
          <w:sz w:val="24"/>
          <w:szCs w:val="24"/>
        </w:rPr>
        <w:t xml:space="preserve"> &amp; Adoption of League Accounts as at 31 Dec 2018</w:t>
      </w:r>
    </w:p>
    <w:p w:rsidR="00440BDB" w:rsidRPr="00344DCE" w:rsidRDefault="00440BDB" w:rsidP="00440BDB">
      <w:pPr>
        <w:ind w:left="720"/>
        <w:rPr>
          <w:sz w:val="24"/>
          <w:szCs w:val="24"/>
        </w:rPr>
      </w:pPr>
      <w:r w:rsidRPr="00344DCE">
        <w:rPr>
          <w:sz w:val="24"/>
          <w:szCs w:val="24"/>
        </w:rPr>
        <w:t>Jo Hill (</w:t>
      </w:r>
      <w:r w:rsidR="00344DCE">
        <w:rPr>
          <w:sz w:val="24"/>
          <w:szCs w:val="24"/>
        </w:rPr>
        <w:t xml:space="preserve">Treasurer) went through the current status of the LTL funds, please see the highlights below </w:t>
      </w:r>
      <w:r w:rsidR="00344DCE" w:rsidRPr="00344DCE">
        <w:rPr>
          <w:i/>
          <w:sz w:val="24"/>
          <w:szCs w:val="24"/>
        </w:rPr>
        <w:t>(full report available on the LTL website):-</w:t>
      </w:r>
    </w:p>
    <w:p w:rsidR="00440BDB" w:rsidRDefault="00344DCE" w:rsidP="00344DCE">
      <w:pPr>
        <w:pStyle w:val="ListParagraph"/>
        <w:numPr>
          <w:ilvl w:val="0"/>
          <w:numId w:val="4"/>
        </w:numPr>
        <w:rPr>
          <w:sz w:val="24"/>
          <w:szCs w:val="24"/>
        </w:rPr>
      </w:pPr>
      <w:r w:rsidRPr="00344DCE">
        <w:rPr>
          <w:sz w:val="24"/>
          <w:szCs w:val="24"/>
        </w:rPr>
        <w:t>For the year to 31</w:t>
      </w:r>
      <w:r w:rsidRPr="00344DCE">
        <w:rPr>
          <w:sz w:val="24"/>
          <w:szCs w:val="24"/>
          <w:vertAlign w:val="superscript"/>
        </w:rPr>
        <w:t>st</w:t>
      </w:r>
      <w:r w:rsidRPr="00344DCE">
        <w:rPr>
          <w:sz w:val="24"/>
          <w:szCs w:val="24"/>
        </w:rPr>
        <w:t xml:space="preserve"> December 2018, the League is reporting a slight deficit of £255.55.</w:t>
      </w:r>
    </w:p>
    <w:p w:rsidR="00344DCE" w:rsidRDefault="00344DCE" w:rsidP="00344DCE">
      <w:pPr>
        <w:pStyle w:val="ListParagraph"/>
        <w:numPr>
          <w:ilvl w:val="0"/>
          <w:numId w:val="4"/>
        </w:numPr>
        <w:rPr>
          <w:sz w:val="24"/>
          <w:szCs w:val="24"/>
        </w:rPr>
      </w:pPr>
      <w:r>
        <w:rPr>
          <w:sz w:val="24"/>
          <w:szCs w:val="24"/>
        </w:rPr>
        <w:t>During the year, there was expenditure of approximately £320 on sundry items and engraved plaques.</w:t>
      </w:r>
    </w:p>
    <w:p w:rsidR="00344DCE" w:rsidRDefault="00344DCE" w:rsidP="00344DCE">
      <w:pPr>
        <w:pStyle w:val="ListParagraph"/>
        <w:numPr>
          <w:ilvl w:val="0"/>
          <w:numId w:val="4"/>
        </w:numPr>
        <w:rPr>
          <w:sz w:val="24"/>
          <w:szCs w:val="24"/>
        </w:rPr>
      </w:pPr>
      <w:r>
        <w:rPr>
          <w:sz w:val="24"/>
          <w:szCs w:val="24"/>
        </w:rPr>
        <w:t>During the year, over £7,000 was collected by the League from clubs participating in the Winter League</w:t>
      </w:r>
      <w:r w:rsidR="00CD4E0F">
        <w:rPr>
          <w:sz w:val="24"/>
          <w:szCs w:val="24"/>
        </w:rPr>
        <w:t xml:space="preserve"> for court hire and match fees.  This is then paid over to Leeds Beckett.</w:t>
      </w:r>
    </w:p>
    <w:p w:rsidR="00CD4E0F" w:rsidRDefault="00CD4E0F" w:rsidP="00344DCE">
      <w:pPr>
        <w:pStyle w:val="ListParagraph"/>
        <w:numPr>
          <w:ilvl w:val="0"/>
          <w:numId w:val="4"/>
        </w:numPr>
        <w:rPr>
          <w:sz w:val="24"/>
          <w:szCs w:val="24"/>
        </w:rPr>
      </w:pPr>
      <w:r>
        <w:rPr>
          <w:sz w:val="24"/>
          <w:szCs w:val="24"/>
        </w:rPr>
        <w:t>There is a healthy balance of just over £8,400 in the bank at 31</w:t>
      </w:r>
      <w:r w:rsidRPr="00CD4E0F">
        <w:rPr>
          <w:sz w:val="24"/>
          <w:szCs w:val="24"/>
          <w:vertAlign w:val="superscript"/>
        </w:rPr>
        <w:t>st</w:t>
      </w:r>
      <w:r>
        <w:rPr>
          <w:sz w:val="24"/>
          <w:szCs w:val="24"/>
        </w:rPr>
        <w:t xml:space="preserve"> December.</w:t>
      </w:r>
    </w:p>
    <w:p w:rsidR="00CD4E0F" w:rsidRDefault="00CD4E0F" w:rsidP="00344DCE">
      <w:pPr>
        <w:pStyle w:val="ListParagraph"/>
        <w:numPr>
          <w:ilvl w:val="0"/>
          <w:numId w:val="4"/>
        </w:numPr>
        <w:rPr>
          <w:sz w:val="24"/>
          <w:szCs w:val="24"/>
        </w:rPr>
      </w:pPr>
      <w:r>
        <w:rPr>
          <w:sz w:val="24"/>
          <w:szCs w:val="24"/>
        </w:rPr>
        <w:t>The League’s overall funds are £6,367 and are made up of a development fund of £3,832, a website upgrade fund of £1,285, against which the annual fee each year is charged and a secretarial support fund of £1,250 which was set up previously and hasn’t been used to date but would be available in the future for secretarial support, if necessary.</w:t>
      </w:r>
    </w:p>
    <w:p w:rsidR="00CD4E0F" w:rsidRDefault="00CD4E0F" w:rsidP="00344DCE">
      <w:pPr>
        <w:pStyle w:val="ListParagraph"/>
        <w:numPr>
          <w:ilvl w:val="0"/>
          <w:numId w:val="4"/>
        </w:numPr>
        <w:rPr>
          <w:sz w:val="24"/>
          <w:szCs w:val="24"/>
        </w:rPr>
      </w:pPr>
      <w:r>
        <w:rPr>
          <w:sz w:val="24"/>
          <w:szCs w:val="24"/>
        </w:rPr>
        <w:t>The income received for the Singles League is now paid over for the Administration of that League.  This amounted to £460 in 2018.</w:t>
      </w:r>
    </w:p>
    <w:p w:rsidR="00CD4E0F" w:rsidRPr="00CD4E0F" w:rsidRDefault="00CD4E0F" w:rsidP="00CD4E0F">
      <w:pPr>
        <w:ind w:left="720"/>
        <w:rPr>
          <w:sz w:val="24"/>
          <w:szCs w:val="24"/>
        </w:rPr>
      </w:pPr>
      <w:r>
        <w:rPr>
          <w:sz w:val="24"/>
          <w:szCs w:val="24"/>
        </w:rPr>
        <w:t>Accounts signed off by the Chair (Colin Campbell).</w:t>
      </w:r>
    </w:p>
    <w:p w:rsidR="00440BDB" w:rsidRDefault="00CD4E0F" w:rsidP="00440BDB">
      <w:pPr>
        <w:ind w:left="720"/>
        <w:rPr>
          <w:sz w:val="24"/>
          <w:szCs w:val="24"/>
        </w:rPr>
      </w:pPr>
      <w:r>
        <w:rPr>
          <w:sz w:val="24"/>
          <w:szCs w:val="24"/>
        </w:rPr>
        <w:t xml:space="preserve">Accounts </w:t>
      </w:r>
      <w:r w:rsidR="00233C9E">
        <w:rPr>
          <w:sz w:val="24"/>
          <w:szCs w:val="24"/>
        </w:rPr>
        <w:t>Proposer:    Ni</w:t>
      </w:r>
      <w:r w:rsidR="00440BDB">
        <w:rPr>
          <w:sz w:val="24"/>
          <w:szCs w:val="24"/>
        </w:rPr>
        <w:t>ci Walker (Kirkstall)</w:t>
      </w:r>
      <w:r>
        <w:rPr>
          <w:sz w:val="24"/>
          <w:szCs w:val="24"/>
        </w:rPr>
        <w:t xml:space="preserve">    </w:t>
      </w:r>
      <w:r w:rsidR="00440BDB">
        <w:rPr>
          <w:sz w:val="24"/>
          <w:szCs w:val="24"/>
        </w:rPr>
        <w:t>Seconder:    Ian Hamilton (Boston Spa)</w:t>
      </w:r>
    </w:p>
    <w:p w:rsidR="008C65AE" w:rsidRPr="00121E4F" w:rsidRDefault="00121E4F" w:rsidP="00CD4E0F">
      <w:pPr>
        <w:pStyle w:val="ListParagraph"/>
        <w:numPr>
          <w:ilvl w:val="0"/>
          <w:numId w:val="1"/>
        </w:numPr>
        <w:rPr>
          <w:b/>
          <w:sz w:val="24"/>
          <w:szCs w:val="24"/>
        </w:rPr>
      </w:pPr>
      <w:r w:rsidRPr="00121E4F">
        <w:rPr>
          <w:b/>
          <w:sz w:val="24"/>
          <w:szCs w:val="24"/>
        </w:rPr>
        <w:t>Winter League and Veterans Report Update</w:t>
      </w:r>
    </w:p>
    <w:p w:rsidR="00121E4F" w:rsidRDefault="00121E4F" w:rsidP="00121E4F">
      <w:pPr>
        <w:pStyle w:val="ListParagraph"/>
        <w:rPr>
          <w:sz w:val="24"/>
          <w:szCs w:val="24"/>
        </w:rPr>
      </w:pPr>
    </w:p>
    <w:p w:rsidR="00121E4F" w:rsidRPr="00461CAC" w:rsidRDefault="00121E4F" w:rsidP="00461CAC">
      <w:pPr>
        <w:pStyle w:val="ListParagraph"/>
        <w:rPr>
          <w:sz w:val="24"/>
          <w:szCs w:val="24"/>
        </w:rPr>
      </w:pPr>
      <w:r>
        <w:rPr>
          <w:sz w:val="24"/>
          <w:szCs w:val="24"/>
        </w:rPr>
        <w:t>Gill Telford gave h</w:t>
      </w:r>
      <w:r w:rsidR="00461CAC">
        <w:rPr>
          <w:sz w:val="24"/>
          <w:szCs w:val="24"/>
        </w:rPr>
        <w:t xml:space="preserve">er report on the Winter League which she confirmed was going well.  </w:t>
      </w:r>
      <w:r w:rsidRPr="00461CAC">
        <w:rPr>
          <w:sz w:val="24"/>
          <w:szCs w:val="24"/>
        </w:rPr>
        <w:t>She asked for each club to pay their invoices promptly</w:t>
      </w:r>
      <w:r w:rsidR="00461CAC" w:rsidRPr="00461CAC">
        <w:rPr>
          <w:sz w:val="24"/>
          <w:szCs w:val="24"/>
        </w:rPr>
        <w:t xml:space="preserve"> and thanked those who had</w:t>
      </w:r>
      <w:r w:rsidRPr="00461CAC">
        <w:rPr>
          <w:sz w:val="24"/>
          <w:szCs w:val="24"/>
        </w:rPr>
        <w:t>.  GT advised that there will be court changes at Beckets Park</w:t>
      </w:r>
      <w:r w:rsidR="00461CAC">
        <w:rPr>
          <w:sz w:val="24"/>
          <w:szCs w:val="24"/>
        </w:rPr>
        <w:t>, due to unforeseen circumstances</w:t>
      </w:r>
      <w:r w:rsidRPr="00461CAC">
        <w:rPr>
          <w:sz w:val="24"/>
          <w:szCs w:val="24"/>
        </w:rPr>
        <w:t xml:space="preserve"> on the 8/9</w:t>
      </w:r>
      <w:r w:rsidRPr="00461CAC">
        <w:rPr>
          <w:sz w:val="24"/>
          <w:szCs w:val="24"/>
          <w:vertAlign w:val="superscript"/>
        </w:rPr>
        <w:t>th</w:t>
      </w:r>
      <w:r w:rsidRPr="00461CAC">
        <w:rPr>
          <w:sz w:val="24"/>
          <w:szCs w:val="24"/>
        </w:rPr>
        <w:t xml:space="preserve"> and</w:t>
      </w:r>
      <w:r w:rsidR="00461CAC">
        <w:rPr>
          <w:sz w:val="24"/>
          <w:szCs w:val="24"/>
        </w:rPr>
        <w:t xml:space="preserve"> can’t be replayed until the</w:t>
      </w:r>
      <w:r w:rsidRPr="00461CAC">
        <w:rPr>
          <w:sz w:val="24"/>
          <w:szCs w:val="24"/>
        </w:rPr>
        <w:t xml:space="preserve"> 28</w:t>
      </w:r>
      <w:r w:rsidRPr="00461CAC">
        <w:rPr>
          <w:sz w:val="24"/>
          <w:szCs w:val="24"/>
          <w:vertAlign w:val="superscript"/>
        </w:rPr>
        <w:t>th</w:t>
      </w:r>
      <w:r w:rsidRPr="00461CAC">
        <w:rPr>
          <w:sz w:val="24"/>
          <w:szCs w:val="24"/>
        </w:rPr>
        <w:t>/29</w:t>
      </w:r>
      <w:r w:rsidRPr="00461CAC">
        <w:rPr>
          <w:sz w:val="24"/>
          <w:szCs w:val="24"/>
          <w:vertAlign w:val="superscript"/>
        </w:rPr>
        <w:t>th</w:t>
      </w:r>
      <w:r w:rsidRPr="00461CAC">
        <w:rPr>
          <w:sz w:val="24"/>
          <w:szCs w:val="24"/>
        </w:rPr>
        <w:t xml:space="preserve"> April.  GT to email the relevant teams to let them know.</w:t>
      </w:r>
    </w:p>
    <w:p w:rsidR="00121E4F" w:rsidRDefault="00121E4F" w:rsidP="00121E4F">
      <w:pPr>
        <w:pStyle w:val="ListParagraph"/>
        <w:rPr>
          <w:sz w:val="24"/>
          <w:szCs w:val="24"/>
        </w:rPr>
      </w:pPr>
    </w:p>
    <w:p w:rsidR="00EC78D3" w:rsidRDefault="00121E4F" w:rsidP="00121E4F">
      <w:pPr>
        <w:pStyle w:val="ListParagraph"/>
        <w:rPr>
          <w:sz w:val="24"/>
          <w:szCs w:val="24"/>
        </w:rPr>
      </w:pPr>
      <w:r>
        <w:rPr>
          <w:sz w:val="24"/>
          <w:szCs w:val="24"/>
        </w:rPr>
        <w:t>Colin (on behalf of Mike Green – Veteran’s League) encouraged all those who are interested to join up, when it restarts in May.</w:t>
      </w:r>
    </w:p>
    <w:p w:rsidR="00EC78D3" w:rsidRDefault="00EC78D3">
      <w:pPr>
        <w:rPr>
          <w:sz w:val="24"/>
          <w:szCs w:val="24"/>
        </w:rPr>
      </w:pPr>
      <w:r>
        <w:rPr>
          <w:sz w:val="24"/>
          <w:szCs w:val="24"/>
        </w:rPr>
        <w:br w:type="page"/>
      </w:r>
    </w:p>
    <w:p w:rsidR="00CB147A" w:rsidRPr="00CB147A" w:rsidRDefault="00CB147A" w:rsidP="00CB147A">
      <w:pPr>
        <w:pStyle w:val="ListParagraph"/>
        <w:numPr>
          <w:ilvl w:val="0"/>
          <w:numId w:val="1"/>
        </w:numPr>
        <w:rPr>
          <w:b/>
          <w:sz w:val="24"/>
          <w:szCs w:val="24"/>
        </w:rPr>
      </w:pPr>
      <w:r w:rsidRPr="00CB147A">
        <w:rPr>
          <w:b/>
          <w:sz w:val="24"/>
          <w:szCs w:val="24"/>
        </w:rPr>
        <w:lastRenderedPageBreak/>
        <w:t>2019 Division Splits and Update on the Promotions offered/Relegations and New Entries</w:t>
      </w:r>
    </w:p>
    <w:p w:rsidR="00CB147A" w:rsidRPr="00EC78D3" w:rsidRDefault="00CB147A" w:rsidP="00CB147A">
      <w:pPr>
        <w:ind w:left="720"/>
        <w:rPr>
          <w:sz w:val="24"/>
          <w:szCs w:val="24"/>
          <w:u w:val="single"/>
        </w:rPr>
      </w:pPr>
      <w:r w:rsidRPr="00EC78D3">
        <w:rPr>
          <w:sz w:val="24"/>
          <w:szCs w:val="24"/>
          <w:u w:val="single"/>
        </w:rPr>
        <w:t>Division Splits</w:t>
      </w:r>
    </w:p>
    <w:p w:rsidR="00CB147A" w:rsidRDefault="00CB147A" w:rsidP="00CB147A">
      <w:pPr>
        <w:ind w:left="720"/>
        <w:rPr>
          <w:sz w:val="24"/>
          <w:szCs w:val="24"/>
        </w:rPr>
      </w:pPr>
      <w:r>
        <w:rPr>
          <w:sz w:val="24"/>
          <w:szCs w:val="24"/>
        </w:rPr>
        <w:t>Mens – 36 teams</w:t>
      </w:r>
    </w:p>
    <w:p w:rsidR="00CB147A" w:rsidRDefault="00CB147A" w:rsidP="00CB147A">
      <w:pPr>
        <w:ind w:left="720"/>
        <w:rPr>
          <w:sz w:val="24"/>
          <w:szCs w:val="24"/>
        </w:rPr>
      </w:pPr>
      <w:r>
        <w:rPr>
          <w:sz w:val="24"/>
          <w:szCs w:val="24"/>
        </w:rPr>
        <w:t>Ladies – 22 teams (The Chair confirmed the Committee agreed to keep as 3 divisions, as it was felt that there wouldn’t be enough matches, if split into 4 divisions).</w:t>
      </w:r>
    </w:p>
    <w:p w:rsidR="00CB147A" w:rsidRDefault="00CB147A" w:rsidP="00CB147A">
      <w:pPr>
        <w:ind w:left="720"/>
        <w:rPr>
          <w:sz w:val="24"/>
          <w:szCs w:val="24"/>
        </w:rPr>
      </w:pPr>
      <w:r>
        <w:rPr>
          <w:sz w:val="24"/>
          <w:szCs w:val="24"/>
        </w:rPr>
        <w:t>Medley – 13 teams</w:t>
      </w:r>
    </w:p>
    <w:p w:rsidR="00CB147A" w:rsidRDefault="00CB147A" w:rsidP="00CB147A">
      <w:pPr>
        <w:ind w:left="720"/>
        <w:rPr>
          <w:sz w:val="24"/>
          <w:szCs w:val="24"/>
        </w:rPr>
      </w:pPr>
      <w:r>
        <w:rPr>
          <w:sz w:val="24"/>
          <w:szCs w:val="24"/>
        </w:rPr>
        <w:t>Juniors U12 – 7 teams</w:t>
      </w:r>
    </w:p>
    <w:p w:rsidR="00CB147A" w:rsidRDefault="00CB147A" w:rsidP="00CB147A">
      <w:pPr>
        <w:ind w:left="720"/>
        <w:rPr>
          <w:sz w:val="24"/>
          <w:szCs w:val="24"/>
        </w:rPr>
      </w:pPr>
      <w:r>
        <w:rPr>
          <w:sz w:val="24"/>
          <w:szCs w:val="24"/>
        </w:rPr>
        <w:t>Juniors U14 – 11 teams</w:t>
      </w:r>
    </w:p>
    <w:p w:rsidR="00CB147A" w:rsidRDefault="00CB147A" w:rsidP="00CB147A">
      <w:pPr>
        <w:ind w:left="720"/>
        <w:rPr>
          <w:sz w:val="24"/>
          <w:szCs w:val="24"/>
        </w:rPr>
      </w:pPr>
      <w:r>
        <w:rPr>
          <w:sz w:val="24"/>
          <w:szCs w:val="24"/>
        </w:rPr>
        <w:t>Juniors U16 – 8 teams</w:t>
      </w:r>
    </w:p>
    <w:p w:rsidR="00CB147A" w:rsidRDefault="00CB147A" w:rsidP="00DA3A89">
      <w:pPr>
        <w:pStyle w:val="ListParagraph"/>
        <w:numPr>
          <w:ilvl w:val="0"/>
          <w:numId w:val="1"/>
        </w:numPr>
        <w:rPr>
          <w:b/>
          <w:sz w:val="24"/>
          <w:szCs w:val="24"/>
        </w:rPr>
      </w:pPr>
      <w:r w:rsidRPr="00DA3A89">
        <w:rPr>
          <w:b/>
          <w:sz w:val="24"/>
          <w:szCs w:val="24"/>
        </w:rPr>
        <w:t>Ladies – proposed change from 2 sets to 12 games update</w:t>
      </w:r>
    </w:p>
    <w:p w:rsidR="00DA3A89" w:rsidRPr="00DA3A89" w:rsidRDefault="00DA3A89" w:rsidP="00DA3A89">
      <w:pPr>
        <w:pStyle w:val="ListParagraph"/>
        <w:rPr>
          <w:b/>
          <w:sz w:val="24"/>
          <w:szCs w:val="24"/>
        </w:rPr>
      </w:pPr>
    </w:p>
    <w:p w:rsidR="00CD4E0F" w:rsidRDefault="00DA3A89" w:rsidP="00173B65">
      <w:pPr>
        <w:pStyle w:val="ListParagraph"/>
        <w:rPr>
          <w:sz w:val="24"/>
          <w:szCs w:val="24"/>
        </w:rPr>
      </w:pPr>
      <w:r>
        <w:rPr>
          <w:sz w:val="24"/>
          <w:szCs w:val="24"/>
        </w:rPr>
        <w:t>The Chair confirmed that after the Committee had discussed it (</w:t>
      </w:r>
      <w:r w:rsidR="00120927" w:rsidRPr="00DA3A89">
        <w:rPr>
          <w:sz w:val="24"/>
          <w:szCs w:val="24"/>
        </w:rPr>
        <w:t>taking into con</w:t>
      </w:r>
      <w:r>
        <w:rPr>
          <w:sz w:val="24"/>
          <w:szCs w:val="24"/>
        </w:rPr>
        <w:t>sideration the replies sent in) i</w:t>
      </w:r>
      <w:r w:rsidR="00120927" w:rsidRPr="00DA3A89">
        <w:rPr>
          <w:sz w:val="24"/>
          <w:szCs w:val="24"/>
        </w:rPr>
        <w:t>t was decided to keep to the original 2 sets, as primarily, it was proved not to be compatible</w:t>
      </w:r>
      <w:r w:rsidRPr="00DA3A89">
        <w:rPr>
          <w:sz w:val="24"/>
          <w:szCs w:val="24"/>
        </w:rPr>
        <w:t xml:space="preserve"> with the existing software</w:t>
      </w:r>
      <w:r>
        <w:rPr>
          <w:sz w:val="24"/>
          <w:szCs w:val="24"/>
        </w:rPr>
        <w:t xml:space="preserve"> to change to 12 games</w:t>
      </w:r>
      <w:r w:rsidRPr="00DA3A89">
        <w:rPr>
          <w:sz w:val="24"/>
          <w:szCs w:val="24"/>
        </w:rPr>
        <w:t xml:space="preserve"> and also the majority of the feedback wasn’t in favour</w:t>
      </w:r>
      <w:r>
        <w:rPr>
          <w:sz w:val="24"/>
          <w:szCs w:val="24"/>
        </w:rPr>
        <w:t xml:space="preserve"> of the change.</w:t>
      </w:r>
    </w:p>
    <w:p w:rsidR="00DA3A89" w:rsidRDefault="00DA3A89" w:rsidP="00173B65">
      <w:pPr>
        <w:pStyle w:val="ListParagraph"/>
        <w:rPr>
          <w:sz w:val="24"/>
          <w:szCs w:val="24"/>
        </w:rPr>
      </w:pPr>
    </w:p>
    <w:p w:rsidR="00DA3A89" w:rsidRDefault="00DA3A89" w:rsidP="00DA3A89">
      <w:pPr>
        <w:pStyle w:val="ListParagraph"/>
        <w:numPr>
          <w:ilvl w:val="0"/>
          <w:numId w:val="1"/>
        </w:numPr>
        <w:rPr>
          <w:b/>
          <w:sz w:val="24"/>
          <w:szCs w:val="24"/>
        </w:rPr>
      </w:pPr>
      <w:r w:rsidRPr="00DA3A89">
        <w:rPr>
          <w:b/>
          <w:sz w:val="24"/>
          <w:szCs w:val="24"/>
        </w:rPr>
        <w:t>Junior Division – Proposed change to Junior Ratings Cap &amp; Vote</w:t>
      </w:r>
    </w:p>
    <w:p w:rsidR="007E4DF4" w:rsidRPr="007E4DF4" w:rsidRDefault="007E4DF4" w:rsidP="007E4DF4">
      <w:pPr>
        <w:ind w:left="720"/>
        <w:rPr>
          <w:sz w:val="24"/>
          <w:szCs w:val="24"/>
        </w:rPr>
      </w:pPr>
      <w:r w:rsidRPr="007E4DF4">
        <w:rPr>
          <w:sz w:val="24"/>
          <w:szCs w:val="24"/>
        </w:rPr>
        <w:t>The changes proposed by Rawdon Coach, Jonathan Sowden were discussed at the 3</w:t>
      </w:r>
      <w:r w:rsidRPr="007E4DF4">
        <w:rPr>
          <w:sz w:val="24"/>
          <w:szCs w:val="24"/>
          <w:vertAlign w:val="superscript"/>
        </w:rPr>
        <w:t>rd</w:t>
      </w:r>
      <w:r w:rsidRPr="007E4DF4">
        <w:rPr>
          <w:sz w:val="24"/>
          <w:szCs w:val="24"/>
        </w:rPr>
        <w:t xml:space="preserve"> October 2018 Autumn General Meeting where it was decided that LTL members should have more time to consider the changes and a vote would be taken at the 2019 AGM.</w:t>
      </w:r>
    </w:p>
    <w:p w:rsidR="007E4DF4" w:rsidRPr="007E4DF4" w:rsidRDefault="007E4DF4" w:rsidP="007E4DF4">
      <w:pPr>
        <w:ind w:left="720"/>
        <w:rPr>
          <w:sz w:val="24"/>
          <w:szCs w:val="24"/>
        </w:rPr>
      </w:pPr>
      <w:r w:rsidRPr="007E4DF4">
        <w:rPr>
          <w:sz w:val="24"/>
          <w:szCs w:val="24"/>
        </w:rPr>
        <w:t>The current ratings cap was discouraging some Juniors from competing in external tournaments as they would not be eligible to play in the Leeds League as their ratings improved.</w:t>
      </w:r>
    </w:p>
    <w:p w:rsidR="007E4DF4" w:rsidRPr="007E4DF4" w:rsidRDefault="007E4DF4" w:rsidP="007E4DF4">
      <w:pPr>
        <w:shd w:val="clear" w:color="auto" w:fill="FFFFFF"/>
        <w:spacing w:after="0" w:line="240" w:lineRule="auto"/>
        <w:ind w:left="720"/>
        <w:rPr>
          <w:rFonts w:eastAsia="Times New Roman" w:cs="Arial"/>
          <w:sz w:val="24"/>
          <w:szCs w:val="24"/>
          <w:lang w:eastAsia="en-GB"/>
        </w:rPr>
      </w:pPr>
      <w:r w:rsidRPr="007E4DF4">
        <w:rPr>
          <w:rFonts w:eastAsia="Times New Roman" w:cs="Arial"/>
          <w:sz w:val="24"/>
          <w:szCs w:val="24"/>
          <w:lang w:eastAsia="en-GB"/>
        </w:rPr>
        <w:t>It was therefore proposed that the rating caps for junior play be amended as follows:-</w:t>
      </w:r>
    </w:p>
    <w:p w:rsidR="007E4DF4" w:rsidRPr="007E4DF4" w:rsidRDefault="007E4DF4" w:rsidP="007E4DF4">
      <w:pPr>
        <w:shd w:val="clear" w:color="auto" w:fill="FFFFFF"/>
        <w:spacing w:after="0" w:line="240" w:lineRule="auto"/>
        <w:rPr>
          <w:rFonts w:eastAsia="Times New Roman" w:cs="Arial"/>
          <w:sz w:val="24"/>
          <w:szCs w:val="24"/>
          <w:lang w:eastAsia="en-GB"/>
        </w:rPr>
      </w:pPr>
    </w:p>
    <w:p w:rsidR="007E4DF4" w:rsidRPr="007E4DF4" w:rsidRDefault="007E4DF4" w:rsidP="007E4DF4">
      <w:pPr>
        <w:shd w:val="clear" w:color="auto" w:fill="FFFFFF"/>
        <w:spacing w:after="0" w:line="240" w:lineRule="auto"/>
        <w:ind w:firstLine="720"/>
        <w:rPr>
          <w:rFonts w:eastAsia="Times New Roman" w:cs="Arial"/>
          <w:sz w:val="24"/>
          <w:szCs w:val="24"/>
          <w:lang w:eastAsia="en-GB"/>
        </w:rPr>
      </w:pPr>
      <w:r w:rsidRPr="007E4DF4">
        <w:rPr>
          <w:rFonts w:eastAsia="Times New Roman" w:cs="Arial"/>
          <w:sz w:val="24"/>
          <w:szCs w:val="24"/>
          <w:lang w:eastAsia="en-GB"/>
        </w:rPr>
        <w:t>U12’s going from no better than 9.2 to no better than 9.1</w:t>
      </w:r>
    </w:p>
    <w:p w:rsidR="007E4DF4" w:rsidRPr="007E4DF4" w:rsidRDefault="007E4DF4" w:rsidP="007E4DF4">
      <w:pPr>
        <w:shd w:val="clear" w:color="auto" w:fill="FFFFFF"/>
        <w:spacing w:after="0" w:line="240" w:lineRule="auto"/>
        <w:rPr>
          <w:rFonts w:eastAsia="Times New Roman" w:cs="Arial"/>
          <w:sz w:val="24"/>
          <w:szCs w:val="24"/>
          <w:lang w:eastAsia="en-GB"/>
        </w:rPr>
      </w:pPr>
    </w:p>
    <w:p w:rsidR="007E4DF4" w:rsidRPr="007E4DF4" w:rsidRDefault="007E4DF4" w:rsidP="007E4DF4">
      <w:pPr>
        <w:shd w:val="clear" w:color="auto" w:fill="FFFFFF"/>
        <w:spacing w:after="0" w:line="240" w:lineRule="auto"/>
        <w:ind w:firstLine="720"/>
        <w:rPr>
          <w:rFonts w:eastAsia="Times New Roman" w:cs="Arial"/>
          <w:sz w:val="24"/>
          <w:szCs w:val="24"/>
          <w:lang w:eastAsia="en-GB"/>
        </w:rPr>
      </w:pPr>
      <w:r w:rsidRPr="007E4DF4">
        <w:rPr>
          <w:rFonts w:eastAsia="Times New Roman" w:cs="Arial"/>
          <w:sz w:val="24"/>
          <w:szCs w:val="24"/>
          <w:lang w:eastAsia="en-GB"/>
        </w:rPr>
        <w:t>U14’s going from no better than 8.2 to no better than 8.1</w:t>
      </w:r>
    </w:p>
    <w:p w:rsidR="007E4DF4" w:rsidRPr="007E4DF4" w:rsidRDefault="007E4DF4" w:rsidP="007E4DF4">
      <w:pPr>
        <w:shd w:val="clear" w:color="auto" w:fill="FFFFFF"/>
        <w:spacing w:after="0" w:line="240" w:lineRule="auto"/>
        <w:rPr>
          <w:rFonts w:eastAsia="Times New Roman" w:cs="Arial"/>
          <w:sz w:val="24"/>
          <w:szCs w:val="24"/>
          <w:lang w:eastAsia="en-GB"/>
        </w:rPr>
      </w:pPr>
    </w:p>
    <w:p w:rsidR="007E4DF4" w:rsidRPr="007E4DF4" w:rsidRDefault="007E4DF4" w:rsidP="007E4DF4">
      <w:pPr>
        <w:shd w:val="clear" w:color="auto" w:fill="FFFFFF"/>
        <w:spacing w:after="0" w:line="240" w:lineRule="auto"/>
        <w:ind w:firstLine="720"/>
        <w:rPr>
          <w:rFonts w:eastAsia="Times New Roman" w:cs="Arial"/>
          <w:sz w:val="24"/>
          <w:szCs w:val="24"/>
          <w:lang w:eastAsia="en-GB"/>
        </w:rPr>
      </w:pPr>
      <w:r w:rsidRPr="007E4DF4">
        <w:rPr>
          <w:rFonts w:eastAsia="Times New Roman" w:cs="Arial"/>
          <w:sz w:val="24"/>
          <w:szCs w:val="24"/>
          <w:lang w:eastAsia="en-GB"/>
        </w:rPr>
        <w:t>U16’s going from no better than 8.2 to no better than 7.1</w:t>
      </w:r>
    </w:p>
    <w:p w:rsidR="007E4DF4" w:rsidRPr="007E4DF4" w:rsidRDefault="007E4DF4" w:rsidP="007E4DF4">
      <w:pPr>
        <w:shd w:val="clear" w:color="auto" w:fill="FFFFFF"/>
        <w:spacing w:after="0" w:line="240" w:lineRule="auto"/>
        <w:rPr>
          <w:rFonts w:eastAsia="Times New Roman" w:cs="Arial"/>
          <w:sz w:val="24"/>
          <w:szCs w:val="24"/>
          <w:lang w:eastAsia="en-GB"/>
        </w:rPr>
      </w:pPr>
    </w:p>
    <w:p w:rsidR="007E4DF4" w:rsidRPr="007E4DF4" w:rsidRDefault="007E4DF4" w:rsidP="007E4DF4">
      <w:pPr>
        <w:shd w:val="clear" w:color="auto" w:fill="FFFFFF"/>
        <w:spacing w:after="0" w:line="240" w:lineRule="auto"/>
        <w:ind w:firstLine="720"/>
        <w:rPr>
          <w:rFonts w:eastAsia="Times New Roman" w:cs="Arial"/>
          <w:sz w:val="24"/>
          <w:szCs w:val="24"/>
          <w:lang w:eastAsia="en-GB"/>
        </w:rPr>
      </w:pPr>
      <w:r w:rsidRPr="007E4DF4">
        <w:rPr>
          <w:rFonts w:eastAsia="Times New Roman" w:cs="Arial"/>
          <w:sz w:val="24"/>
          <w:szCs w:val="24"/>
          <w:lang w:eastAsia="en-GB"/>
        </w:rPr>
        <w:t>So the big change is for U 16's</w:t>
      </w:r>
    </w:p>
    <w:p w:rsidR="007E4DF4" w:rsidRPr="007E4DF4" w:rsidRDefault="007E4DF4" w:rsidP="007E4DF4">
      <w:pPr>
        <w:ind w:left="720"/>
        <w:rPr>
          <w:sz w:val="24"/>
          <w:szCs w:val="24"/>
        </w:rPr>
      </w:pPr>
    </w:p>
    <w:p w:rsidR="007E4DF4" w:rsidRDefault="007E4DF4" w:rsidP="007E4DF4">
      <w:pPr>
        <w:ind w:left="720"/>
        <w:rPr>
          <w:sz w:val="24"/>
          <w:szCs w:val="24"/>
        </w:rPr>
      </w:pPr>
    </w:p>
    <w:p w:rsidR="007E4DF4" w:rsidRPr="007E4DF4" w:rsidRDefault="007E4DF4" w:rsidP="007E4DF4">
      <w:pPr>
        <w:rPr>
          <w:sz w:val="24"/>
          <w:szCs w:val="24"/>
        </w:rPr>
      </w:pPr>
      <w:r>
        <w:rPr>
          <w:sz w:val="24"/>
          <w:szCs w:val="24"/>
        </w:rPr>
        <w:t xml:space="preserve">             No. 8 Junior Division – change explanation continued...</w:t>
      </w:r>
    </w:p>
    <w:p w:rsidR="007E4DF4" w:rsidRPr="007E4DF4" w:rsidRDefault="007E4DF4" w:rsidP="007E4DF4">
      <w:pPr>
        <w:ind w:left="720"/>
        <w:rPr>
          <w:sz w:val="24"/>
          <w:szCs w:val="24"/>
        </w:rPr>
      </w:pPr>
      <w:r w:rsidRPr="007E4DF4">
        <w:rPr>
          <w:sz w:val="24"/>
          <w:szCs w:val="24"/>
        </w:rPr>
        <w:t xml:space="preserve">Roger Harris (incoming Chair) explained it would be one vote for each club as per the constitution.  To that end, he issued a voting slip for a representative of the clubs there, who wished to vote.  </w:t>
      </w:r>
    </w:p>
    <w:p w:rsidR="007E4DF4" w:rsidRPr="007E4DF4" w:rsidRDefault="007E4DF4" w:rsidP="007E4DF4">
      <w:pPr>
        <w:ind w:left="720"/>
        <w:rPr>
          <w:sz w:val="24"/>
          <w:szCs w:val="24"/>
        </w:rPr>
      </w:pPr>
      <w:r w:rsidRPr="007E4DF4">
        <w:rPr>
          <w:sz w:val="24"/>
          <w:szCs w:val="24"/>
        </w:rPr>
        <w:t xml:space="preserve">The Chair outlined the proposed changes and after a discussion a vote was taken.  </w:t>
      </w:r>
    </w:p>
    <w:p w:rsidR="007E4DF4" w:rsidRPr="007E4DF4" w:rsidRDefault="007E4DF4" w:rsidP="007E4DF4">
      <w:pPr>
        <w:shd w:val="clear" w:color="auto" w:fill="FFFFFF"/>
        <w:spacing w:after="0" w:line="240" w:lineRule="auto"/>
        <w:ind w:left="720"/>
        <w:rPr>
          <w:rFonts w:eastAsia="Times New Roman" w:cs="Arial"/>
          <w:sz w:val="24"/>
          <w:szCs w:val="24"/>
          <w:lang w:eastAsia="en-GB"/>
        </w:rPr>
      </w:pPr>
    </w:p>
    <w:p w:rsidR="007E4DF4" w:rsidRPr="007E4DF4" w:rsidRDefault="007E4DF4" w:rsidP="007E4DF4">
      <w:pPr>
        <w:ind w:left="720"/>
        <w:rPr>
          <w:sz w:val="24"/>
          <w:szCs w:val="24"/>
        </w:rPr>
      </w:pPr>
      <w:r w:rsidRPr="007E4DF4">
        <w:rPr>
          <w:sz w:val="24"/>
          <w:szCs w:val="24"/>
        </w:rPr>
        <w:t>The result of the vote is as follows, 13 in favour and 1 against and therefore the proposal was carried. Kirkstall Tennis club abstained.</w:t>
      </w:r>
    </w:p>
    <w:p w:rsidR="00173B65" w:rsidRDefault="00C246D3" w:rsidP="00173B65">
      <w:pPr>
        <w:pStyle w:val="ListParagraph"/>
        <w:numPr>
          <w:ilvl w:val="0"/>
          <w:numId w:val="1"/>
        </w:numPr>
        <w:rPr>
          <w:b/>
          <w:sz w:val="24"/>
          <w:szCs w:val="24"/>
        </w:rPr>
      </w:pPr>
      <w:r w:rsidRPr="00173B65">
        <w:rPr>
          <w:b/>
          <w:sz w:val="24"/>
          <w:szCs w:val="24"/>
        </w:rPr>
        <w:t>IT/Website update</w:t>
      </w:r>
    </w:p>
    <w:p w:rsidR="00173B65" w:rsidRDefault="00173B65" w:rsidP="00173B65">
      <w:pPr>
        <w:pStyle w:val="ListParagraph"/>
        <w:rPr>
          <w:b/>
          <w:sz w:val="24"/>
          <w:szCs w:val="24"/>
        </w:rPr>
      </w:pPr>
    </w:p>
    <w:p w:rsidR="00C61476" w:rsidRPr="00F92454" w:rsidRDefault="00C61476" w:rsidP="00F92454">
      <w:pPr>
        <w:pStyle w:val="ListParagraph"/>
        <w:rPr>
          <w:sz w:val="24"/>
          <w:szCs w:val="24"/>
        </w:rPr>
      </w:pPr>
      <w:r w:rsidRPr="00F92454">
        <w:rPr>
          <w:sz w:val="24"/>
          <w:szCs w:val="24"/>
        </w:rPr>
        <w:t>Steve Bastow (SB) advised that an update to the software we use, was needed.</w:t>
      </w:r>
      <w:r w:rsidR="00F92454">
        <w:rPr>
          <w:sz w:val="24"/>
          <w:szCs w:val="24"/>
        </w:rPr>
        <w:t xml:space="preserve">  There is a new updated platform, which better supports the LTL website.  SB thanked Steve Cordingley </w:t>
      </w:r>
      <w:r w:rsidR="00DA1776" w:rsidRPr="007E4DF4">
        <w:rPr>
          <w:sz w:val="24"/>
          <w:szCs w:val="24"/>
        </w:rPr>
        <w:t>who</w:t>
      </w:r>
      <w:r w:rsidR="00DA1776">
        <w:rPr>
          <w:color w:val="FF0000"/>
          <w:sz w:val="24"/>
          <w:szCs w:val="24"/>
        </w:rPr>
        <w:t xml:space="preserve"> </w:t>
      </w:r>
      <w:r w:rsidR="00F92454">
        <w:rPr>
          <w:sz w:val="24"/>
          <w:szCs w:val="24"/>
        </w:rPr>
        <w:t xml:space="preserve">had been extremely helpful in ensuring the smooth change over to the new LTL website.  The League is now future proofed and should now be easier to view information.  There are no significant differences planned and the LTA website can be reached from the website also.  New website expected to be going live in April 2019.   On the LTA system, Alex (LTL </w:t>
      </w:r>
      <w:r w:rsidR="00F92454" w:rsidRPr="00F92454">
        <w:rPr>
          <w:sz w:val="24"/>
          <w:szCs w:val="24"/>
        </w:rPr>
        <w:t>Secretary</w:t>
      </w:r>
      <w:r w:rsidR="00F92454">
        <w:rPr>
          <w:sz w:val="24"/>
          <w:szCs w:val="24"/>
        </w:rPr>
        <w:t>) is carrying out a data cleanse against our LTL database of contacts, to ensure all information is up-to-date.</w:t>
      </w:r>
      <w:r w:rsidR="00F92454" w:rsidRPr="00F92454">
        <w:rPr>
          <w:sz w:val="24"/>
          <w:szCs w:val="24"/>
        </w:rPr>
        <w:t xml:space="preserve"> </w:t>
      </w:r>
    </w:p>
    <w:p w:rsidR="00DD1892" w:rsidRDefault="00DD1892" w:rsidP="00173B65">
      <w:pPr>
        <w:pStyle w:val="ListParagraph"/>
        <w:rPr>
          <w:sz w:val="24"/>
          <w:szCs w:val="24"/>
        </w:rPr>
      </w:pPr>
    </w:p>
    <w:p w:rsidR="00F92454" w:rsidRDefault="00F92454" w:rsidP="00173B65">
      <w:pPr>
        <w:pStyle w:val="ListParagraph"/>
        <w:rPr>
          <w:sz w:val="24"/>
          <w:szCs w:val="24"/>
        </w:rPr>
      </w:pPr>
      <w:r w:rsidRPr="002D44C8">
        <w:rPr>
          <w:sz w:val="24"/>
          <w:szCs w:val="24"/>
          <w:u w:val="single"/>
        </w:rPr>
        <w:t>Walkovers</w:t>
      </w:r>
      <w:r>
        <w:rPr>
          <w:sz w:val="24"/>
          <w:szCs w:val="24"/>
        </w:rPr>
        <w:t xml:space="preserve"> – SB reiterated that it’s the responsibility of the Section Co-ordinator to enter the information, advised by the winning team’s captain.</w:t>
      </w:r>
      <w:r w:rsidR="00DD1892">
        <w:rPr>
          <w:sz w:val="24"/>
          <w:szCs w:val="24"/>
        </w:rPr>
        <w:t xml:space="preserve">   This is important because it can affect the final standings.</w:t>
      </w:r>
    </w:p>
    <w:p w:rsidR="00461CAC" w:rsidRDefault="00461CAC" w:rsidP="00173B65">
      <w:pPr>
        <w:pStyle w:val="ListParagraph"/>
        <w:rPr>
          <w:sz w:val="24"/>
          <w:szCs w:val="24"/>
        </w:rPr>
      </w:pPr>
    </w:p>
    <w:p w:rsidR="00461CAC" w:rsidRPr="002D44C8" w:rsidRDefault="00461CAC" w:rsidP="002D44C8">
      <w:pPr>
        <w:pStyle w:val="ListParagraph"/>
        <w:rPr>
          <w:sz w:val="24"/>
          <w:szCs w:val="24"/>
          <w:u w:val="single"/>
        </w:rPr>
      </w:pPr>
      <w:r w:rsidRPr="00461CAC">
        <w:rPr>
          <w:sz w:val="24"/>
          <w:szCs w:val="24"/>
          <w:u w:val="single"/>
        </w:rPr>
        <w:t>Query re:  missing couple and scoring it</w:t>
      </w:r>
      <w:r w:rsidR="002D44C8" w:rsidRPr="002D44C8">
        <w:rPr>
          <w:sz w:val="24"/>
          <w:szCs w:val="24"/>
        </w:rPr>
        <w:t xml:space="preserve"> - </w:t>
      </w:r>
      <w:r w:rsidRPr="002D44C8">
        <w:rPr>
          <w:sz w:val="24"/>
          <w:szCs w:val="24"/>
        </w:rPr>
        <w:t>The Committee confirmed if a couple can’t play, the other team players’ scores can be filled.  If the whole team is not able to turn up, the team can be penalised.</w:t>
      </w:r>
    </w:p>
    <w:p w:rsidR="00461CAC" w:rsidRDefault="00461CAC" w:rsidP="00173B65">
      <w:pPr>
        <w:pStyle w:val="ListParagraph"/>
        <w:rPr>
          <w:sz w:val="24"/>
          <w:szCs w:val="24"/>
        </w:rPr>
      </w:pPr>
    </w:p>
    <w:p w:rsidR="002D44C8" w:rsidRDefault="002D44C8" w:rsidP="00173B65">
      <w:pPr>
        <w:pStyle w:val="ListParagraph"/>
        <w:rPr>
          <w:sz w:val="24"/>
          <w:szCs w:val="24"/>
        </w:rPr>
      </w:pPr>
      <w:r w:rsidRPr="002D44C8">
        <w:rPr>
          <w:sz w:val="24"/>
          <w:szCs w:val="24"/>
          <w:u w:val="single"/>
        </w:rPr>
        <w:t>Fixture Generation</w:t>
      </w:r>
      <w:r>
        <w:rPr>
          <w:sz w:val="24"/>
          <w:szCs w:val="24"/>
        </w:rPr>
        <w:t xml:space="preserve"> – Reminder to have all the changes made by t</w:t>
      </w:r>
      <w:r w:rsidR="001841AB">
        <w:rPr>
          <w:sz w:val="24"/>
          <w:szCs w:val="24"/>
        </w:rPr>
        <w:t xml:space="preserve">he end of April please.  Steve </w:t>
      </w:r>
      <w:r>
        <w:rPr>
          <w:sz w:val="24"/>
          <w:szCs w:val="24"/>
        </w:rPr>
        <w:t xml:space="preserve">B and Jill I will be meeting soon and then the fixtures will be sent out via Alex (LTL Secretary).  </w:t>
      </w:r>
      <w:r w:rsidRPr="002D44C8">
        <w:rPr>
          <w:b/>
          <w:sz w:val="24"/>
          <w:szCs w:val="24"/>
        </w:rPr>
        <w:t>ACTION:  SB/JI and AH.</w:t>
      </w:r>
    </w:p>
    <w:p w:rsidR="00DD1892" w:rsidRDefault="00DD1892" w:rsidP="00173B65">
      <w:pPr>
        <w:pStyle w:val="ListParagraph"/>
        <w:rPr>
          <w:sz w:val="24"/>
          <w:szCs w:val="24"/>
        </w:rPr>
      </w:pPr>
    </w:p>
    <w:p w:rsidR="007E4DF4" w:rsidRDefault="007E4DF4" w:rsidP="00173B65">
      <w:pPr>
        <w:pStyle w:val="ListParagraph"/>
        <w:rPr>
          <w:sz w:val="24"/>
          <w:szCs w:val="24"/>
        </w:rPr>
      </w:pPr>
    </w:p>
    <w:p w:rsidR="007E4DF4" w:rsidRDefault="007E4DF4" w:rsidP="00173B65">
      <w:pPr>
        <w:pStyle w:val="ListParagraph"/>
        <w:rPr>
          <w:sz w:val="24"/>
          <w:szCs w:val="24"/>
        </w:rPr>
      </w:pPr>
    </w:p>
    <w:p w:rsidR="007E4DF4" w:rsidRDefault="007E4DF4" w:rsidP="00173B65">
      <w:pPr>
        <w:pStyle w:val="ListParagraph"/>
        <w:rPr>
          <w:sz w:val="24"/>
          <w:szCs w:val="24"/>
        </w:rPr>
      </w:pPr>
    </w:p>
    <w:p w:rsidR="007E4DF4" w:rsidRDefault="007E4DF4" w:rsidP="00173B65">
      <w:pPr>
        <w:pStyle w:val="ListParagraph"/>
        <w:rPr>
          <w:sz w:val="24"/>
          <w:szCs w:val="24"/>
        </w:rPr>
      </w:pPr>
    </w:p>
    <w:p w:rsidR="007E4DF4" w:rsidRDefault="007E4DF4" w:rsidP="00173B65">
      <w:pPr>
        <w:pStyle w:val="ListParagraph"/>
        <w:rPr>
          <w:sz w:val="24"/>
          <w:szCs w:val="24"/>
        </w:rPr>
      </w:pPr>
    </w:p>
    <w:p w:rsidR="007E4DF4" w:rsidRDefault="007E4DF4" w:rsidP="00173B65">
      <w:pPr>
        <w:pStyle w:val="ListParagraph"/>
        <w:rPr>
          <w:sz w:val="24"/>
          <w:szCs w:val="24"/>
        </w:rPr>
      </w:pPr>
    </w:p>
    <w:p w:rsidR="00C246D3" w:rsidRDefault="00C246D3" w:rsidP="00C246D3">
      <w:pPr>
        <w:pStyle w:val="ListParagraph"/>
        <w:numPr>
          <w:ilvl w:val="0"/>
          <w:numId w:val="1"/>
        </w:numPr>
        <w:rPr>
          <w:b/>
          <w:sz w:val="24"/>
          <w:szCs w:val="24"/>
        </w:rPr>
      </w:pPr>
      <w:r w:rsidRPr="00173B65">
        <w:rPr>
          <w:b/>
          <w:sz w:val="24"/>
          <w:szCs w:val="24"/>
        </w:rPr>
        <w:lastRenderedPageBreak/>
        <w:t>Rules and Fair Play Charter</w:t>
      </w:r>
    </w:p>
    <w:p w:rsidR="001167BE" w:rsidRDefault="00476326" w:rsidP="001167BE">
      <w:pPr>
        <w:ind w:left="720"/>
        <w:rPr>
          <w:b/>
          <w:sz w:val="24"/>
          <w:szCs w:val="24"/>
        </w:rPr>
      </w:pPr>
      <w:r w:rsidRPr="00353801">
        <w:rPr>
          <w:sz w:val="24"/>
          <w:szCs w:val="24"/>
        </w:rPr>
        <w:t xml:space="preserve">The Committee requested that the results are inputted </w:t>
      </w:r>
      <w:r>
        <w:rPr>
          <w:sz w:val="24"/>
          <w:szCs w:val="24"/>
        </w:rPr>
        <w:t>as soon as possible after the matches end</w:t>
      </w:r>
      <w:r>
        <w:rPr>
          <w:b/>
          <w:sz w:val="24"/>
          <w:szCs w:val="24"/>
        </w:rPr>
        <w:t>.</w:t>
      </w:r>
    </w:p>
    <w:p w:rsidR="00353801" w:rsidRDefault="00E73FBB" w:rsidP="00E73FBB">
      <w:pPr>
        <w:ind w:left="720"/>
        <w:rPr>
          <w:sz w:val="24"/>
          <w:szCs w:val="24"/>
        </w:rPr>
      </w:pPr>
      <w:r w:rsidRPr="00E73FBB">
        <w:rPr>
          <w:sz w:val="24"/>
          <w:szCs w:val="24"/>
          <w:u w:val="single"/>
        </w:rPr>
        <w:t xml:space="preserve">Ladies Division </w:t>
      </w:r>
      <w:r w:rsidR="007B559A">
        <w:rPr>
          <w:sz w:val="24"/>
          <w:szCs w:val="24"/>
        </w:rPr>
        <w:t>–</w:t>
      </w:r>
      <w:r>
        <w:rPr>
          <w:sz w:val="24"/>
          <w:szCs w:val="24"/>
        </w:rPr>
        <w:t xml:space="preserve"> </w:t>
      </w:r>
      <w:r w:rsidR="007B559A">
        <w:rPr>
          <w:sz w:val="24"/>
          <w:szCs w:val="24"/>
        </w:rPr>
        <w:t xml:space="preserve">Suggestion; Jo Bailey (JB) put a suggestion forward </w:t>
      </w:r>
      <w:r w:rsidR="00353801" w:rsidRPr="00353801">
        <w:rPr>
          <w:sz w:val="24"/>
          <w:szCs w:val="24"/>
        </w:rPr>
        <w:t>a</w:t>
      </w:r>
      <w:r w:rsidR="00353801">
        <w:rPr>
          <w:sz w:val="24"/>
          <w:szCs w:val="24"/>
        </w:rPr>
        <w:t>bout whether a</w:t>
      </w:r>
      <w:r w:rsidR="007B559A">
        <w:rPr>
          <w:sz w:val="24"/>
          <w:szCs w:val="24"/>
        </w:rPr>
        <w:t>n altered start</w:t>
      </w:r>
      <w:r w:rsidR="00353801">
        <w:rPr>
          <w:sz w:val="24"/>
          <w:szCs w:val="24"/>
        </w:rPr>
        <w:t xml:space="preserve"> time co</w:t>
      </w:r>
      <w:r>
        <w:rPr>
          <w:sz w:val="24"/>
          <w:szCs w:val="24"/>
        </w:rPr>
        <w:t>uld be agreed before penalty points are issued.  Eg I</w:t>
      </w:r>
      <w:r w:rsidR="00353801">
        <w:rPr>
          <w:sz w:val="24"/>
          <w:szCs w:val="24"/>
        </w:rPr>
        <w:t>f the team cannot raise the correct number of team members allowing</w:t>
      </w:r>
      <w:r>
        <w:rPr>
          <w:sz w:val="24"/>
          <w:szCs w:val="24"/>
        </w:rPr>
        <w:t xml:space="preserve"> for being</w:t>
      </w:r>
      <w:r w:rsidR="00353801">
        <w:rPr>
          <w:sz w:val="24"/>
          <w:szCs w:val="24"/>
        </w:rPr>
        <w:t xml:space="preserve"> 10 minutes</w:t>
      </w:r>
      <w:r>
        <w:rPr>
          <w:sz w:val="24"/>
          <w:szCs w:val="24"/>
        </w:rPr>
        <w:t xml:space="preserve"> late</w:t>
      </w:r>
      <w:r w:rsidR="00353801">
        <w:rPr>
          <w:sz w:val="24"/>
          <w:szCs w:val="24"/>
        </w:rPr>
        <w:t xml:space="preserve"> for the 1</w:t>
      </w:r>
      <w:r w:rsidR="00353801" w:rsidRPr="00353801">
        <w:rPr>
          <w:sz w:val="24"/>
          <w:szCs w:val="24"/>
          <w:vertAlign w:val="superscript"/>
        </w:rPr>
        <w:t>st</w:t>
      </w:r>
      <w:r w:rsidR="00353801">
        <w:rPr>
          <w:sz w:val="24"/>
          <w:szCs w:val="24"/>
        </w:rPr>
        <w:t xml:space="preserve"> set and 30 minutes</w:t>
      </w:r>
      <w:r>
        <w:rPr>
          <w:sz w:val="24"/>
          <w:szCs w:val="24"/>
        </w:rPr>
        <w:t xml:space="preserve"> late</w:t>
      </w:r>
      <w:r w:rsidR="00353801">
        <w:rPr>
          <w:sz w:val="24"/>
          <w:szCs w:val="24"/>
        </w:rPr>
        <w:t xml:space="preserve"> for the second</w:t>
      </w:r>
      <w:r>
        <w:rPr>
          <w:sz w:val="24"/>
          <w:szCs w:val="24"/>
        </w:rPr>
        <w:t>, could the time be extended slightly for the 1</w:t>
      </w:r>
      <w:r w:rsidRPr="00E73FBB">
        <w:rPr>
          <w:sz w:val="24"/>
          <w:szCs w:val="24"/>
          <w:vertAlign w:val="superscript"/>
        </w:rPr>
        <w:t>st</w:t>
      </w:r>
      <w:r>
        <w:rPr>
          <w:sz w:val="24"/>
          <w:szCs w:val="24"/>
        </w:rPr>
        <w:t xml:space="preserve"> set to 15 minutes?  </w:t>
      </w:r>
    </w:p>
    <w:p w:rsidR="00E73FBB" w:rsidRDefault="00E73FBB" w:rsidP="00E73FBB">
      <w:pPr>
        <w:ind w:left="720"/>
        <w:rPr>
          <w:sz w:val="24"/>
          <w:szCs w:val="24"/>
        </w:rPr>
      </w:pPr>
      <w:r>
        <w:rPr>
          <w:sz w:val="24"/>
          <w:szCs w:val="24"/>
        </w:rPr>
        <w:t xml:space="preserve">After a discussion, the Committee agreed that the existing set of rules is still sufficient, for a number of key reasons.  One key one being, not all clubs have flood lighting, so the start times are set to allow for the matches to be played before darkness takes over.  They are also long days for the players, usually coming from work, playing then a quick tea and travelling home.  </w:t>
      </w:r>
    </w:p>
    <w:p w:rsidR="00C246D3" w:rsidRDefault="00C246D3" w:rsidP="00C246D3">
      <w:pPr>
        <w:pStyle w:val="ListParagraph"/>
        <w:numPr>
          <w:ilvl w:val="0"/>
          <w:numId w:val="1"/>
        </w:numPr>
        <w:rPr>
          <w:b/>
          <w:sz w:val="24"/>
          <w:szCs w:val="24"/>
        </w:rPr>
      </w:pPr>
      <w:r w:rsidRPr="00173B65">
        <w:rPr>
          <w:b/>
          <w:sz w:val="24"/>
          <w:szCs w:val="24"/>
        </w:rPr>
        <w:t>Presentation of trophies and medals</w:t>
      </w:r>
    </w:p>
    <w:p w:rsidR="00181F8C" w:rsidRDefault="00181F8C" w:rsidP="00181F8C">
      <w:pPr>
        <w:pStyle w:val="ListParagraph"/>
        <w:rPr>
          <w:b/>
          <w:sz w:val="24"/>
          <w:szCs w:val="24"/>
        </w:rPr>
      </w:pPr>
    </w:p>
    <w:p w:rsidR="00497E04" w:rsidRPr="00181F8C" w:rsidRDefault="008E4F76" w:rsidP="00181F8C">
      <w:pPr>
        <w:pStyle w:val="ListParagraph"/>
        <w:rPr>
          <w:sz w:val="24"/>
          <w:szCs w:val="24"/>
        </w:rPr>
      </w:pPr>
      <w:r>
        <w:rPr>
          <w:sz w:val="24"/>
          <w:szCs w:val="24"/>
        </w:rPr>
        <w:t>CC</w:t>
      </w:r>
      <w:r w:rsidR="00497E04" w:rsidRPr="00181F8C">
        <w:rPr>
          <w:sz w:val="24"/>
          <w:szCs w:val="24"/>
        </w:rPr>
        <w:t xml:space="preserve"> again requested that</w:t>
      </w:r>
      <w:r>
        <w:rPr>
          <w:sz w:val="24"/>
          <w:szCs w:val="24"/>
        </w:rPr>
        <w:t xml:space="preserve"> the </w:t>
      </w:r>
      <w:r w:rsidRPr="008E4F76">
        <w:rPr>
          <w:sz w:val="24"/>
          <w:szCs w:val="24"/>
          <w:u w:val="single"/>
        </w:rPr>
        <w:t>winning</w:t>
      </w:r>
      <w:r w:rsidR="00497E04" w:rsidRPr="008E4F76">
        <w:rPr>
          <w:sz w:val="24"/>
          <w:szCs w:val="24"/>
          <w:u w:val="single"/>
        </w:rPr>
        <w:t xml:space="preserve"> Clubs eng</w:t>
      </w:r>
      <w:r w:rsidR="00181F8C" w:rsidRPr="008E4F76">
        <w:rPr>
          <w:sz w:val="24"/>
          <w:szCs w:val="24"/>
          <w:u w:val="single"/>
        </w:rPr>
        <w:t>rave their trophies</w:t>
      </w:r>
      <w:r w:rsidR="00497E04" w:rsidRPr="008E4F76">
        <w:rPr>
          <w:sz w:val="24"/>
          <w:szCs w:val="24"/>
          <w:u w:val="single"/>
        </w:rPr>
        <w:t xml:space="preserve"> before the next General Meeting</w:t>
      </w:r>
      <w:r w:rsidR="00497E04" w:rsidRPr="00181F8C">
        <w:rPr>
          <w:sz w:val="24"/>
          <w:szCs w:val="24"/>
        </w:rPr>
        <w:t xml:space="preserve"> (usually around October each year).  Thank you.</w:t>
      </w:r>
    </w:p>
    <w:p w:rsidR="00173B65" w:rsidRPr="00173B65" w:rsidRDefault="00173B65" w:rsidP="00173B65">
      <w:pPr>
        <w:pStyle w:val="ListParagraph"/>
        <w:rPr>
          <w:b/>
          <w:sz w:val="24"/>
          <w:szCs w:val="24"/>
        </w:rPr>
      </w:pPr>
    </w:p>
    <w:p w:rsidR="00C246D3" w:rsidRPr="00173B65" w:rsidRDefault="00173B65" w:rsidP="00C246D3">
      <w:pPr>
        <w:pStyle w:val="ListParagraph"/>
        <w:numPr>
          <w:ilvl w:val="0"/>
          <w:numId w:val="1"/>
        </w:numPr>
        <w:rPr>
          <w:b/>
          <w:sz w:val="24"/>
          <w:szCs w:val="24"/>
        </w:rPr>
      </w:pPr>
      <w:r>
        <w:rPr>
          <w:b/>
          <w:sz w:val="24"/>
          <w:szCs w:val="24"/>
        </w:rPr>
        <w:t>Any Other B</w:t>
      </w:r>
      <w:r w:rsidR="00C246D3" w:rsidRPr="00173B65">
        <w:rPr>
          <w:b/>
          <w:sz w:val="24"/>
          <w:szCs w:val="24"/>
        </w:rPr>
        <w:t>usiness</w:t>
      </w:r>
    </w:p>
    <w:p w:rsidR="002D44C8" w:rsidRPr="002D44C8" w:rsidRDefault="007E4DF4" w:rsidP="002D44C8">
      <w:pPr>
        <w:spacing w:after="0"/>
        <w:ind w:left="720"/>
        <w:rPr>
          <w:b/>
          <w:sz w:val="24"/>
          <w:szCs w:val="24"/>
          <w:u w:val="single"/>
        </w:rPr>
      </w:pPr>
      <w:r w:rsidRPr="002D44C8">
        <w:rPr>
          <w:b/>
          <w:sz w:val="24"/>
          <w:szCs w:val="24"/>
          <w:u w:val="single"/>
        </w:rPr>
        <w:t xml:space="preserve"> </w:t>
      </w:r>
      <w:r w:rsidR="002D44C8" w:rsidRPr="002D44C8">
        <w:rPr>
          <w:b/>
          <w:sz w:val="24"/>
          <w:szCs w:val="24"/>
          <w:u w:val="single"/>
        </w:rPr>
        <w:t>“How to train the Mind” – The Science behind Sports Psychology Event</w:t>
      </w:r>
    </w:p>
    <w:p w:rsidR="002D44C8" w:rsidRDefault="002D44C8" w:rsidP="002D44C8">
      <w:pPr>
        <w:spacing w:after="0"/>
        <w:ind w:left="720"/>
        <w:rPr>
          <w:sz w:val="24"/>
          <w:szCs w:val="24"/>
        </w:rPr>
      </w:pPr>
      <w:r w:rsidRPr="002D44C8">
        <w:rPr>
          <w:b/>
          <w:sz w:val="24"/>
          <w:szCs w:val="24"/>
          <w:u w:val="single"/>
        </w:rPr>
        <w:t>Saturday 30</w:t>
      </w:r>
      <w:r w:rsidRPr="002D44C8">
        <w:rPr>
          <w:b/>
          <w:sz w:val="24"/>
          <w:szCs w:val="24"/>
          <w:u w:val="single"/>
          <w:vertAlign w:val="superscript"/>
        </w:rPr>
        <w:t>th</w:t>
      </w:r>
      <w:r w:rsidRPr="002D44C8">
        <w:rPr>
          <w:b/>
          <w:sz w:val="24"/>
          <w:szCs w:val="24"/>
          <w:u w:val="single"/>
        </w:rPr>
        <w:t xml:space="preserve"> March – Adel War Memorial Hall (7-10pm)</w:t>
      </w:r>
    </w:p>
    <w:p w:rsidR="002D44C8" w:rsidRDefault="002D44C8" w:rsidP="002D44C8">
      <w:pPr>
        <w:spacing w:after="0"/>
        <w:ind w:left="720"/>
        <w:rPr>
          <w:sz w:val="24"/>
          <w:szCs w:val="24"/>
        </w:rPr>
      </w:pPr>
    </w:p>
    <w:p w:rsidR="002D44C8" w:rsidRDefault="002D44C8" w:rsidP="002D44C8">
      <w:pPr>
        <w:spacing w:after="0"/>
        <w:ind w:left="720"/>
        <w:rPr>
          <w:sz w:val="24"/>
          <w:szCs w:val="24"/>
        </w:rPr>
      </w:pPr>
      <w:r>
        <w:rPr>
          <w:sz w:val="24"/>
          <w:szCs w:val="24"/>
        </w:rPr>
        <w:t>Tracy Watson (from Adel) mentioned the event to the attendees and to let Nat Wright know if you are interested.  It’s a fundraiser for local sports charities.</w:t>
      </w:r>
    </w:p>
    <w:p w:rsidR="002D44C8" w:rsidRDefault="002D44C8" w:rsidP="002D44C8">
      <w:pPr>
        <w:spacing w:after="0"/>
        <w:ind w:left="720"/>
        <w:rPr>
          <w:sz w:val="24"/>
          <w:szCs w:val="24"/>
        </w:rPr>
      </w:pPr>
    </w:p>
    <w:p w:rsidR="002D44C8" w:rsidRDefault="002D44C8" w:rsidP="002D44C8">
      <w:pPr>
        <w:spacing w:after="0"/>
        <w:ind w:left="720"/>
        <w:rPr>
          <w:sz w:val="24"/>
          <w:szCs w:val="24"/>
        </w:rPr>
      </w:pPr>
      <w:r w:rsidRPr="002D44C8">
        <w:rPr>
          <w:sz w:val="24"/>
          <w:szCs w:val="24"/>
          <w:u w:val="single"/>
        </w:rPr>
        <w:t>Query over the start times of matches</w:t>
      </w:r>
      <w:r>
        <w:rPr>
          <w:sz w:val="24"/>
          <w:szCs w:val="24"/>
        </w:rPr>
        <w:t xml:space="preserve"> (Tony Abbott – West Yorkshire) raised a query.  The Chair </w:t>
      </w:r>
      <w:r w:rsidR="007D4219">
        <w:rPr>
          <w:sz w:val="24"/>
          <w:szCs w:val="24"/>
        </w:rPr>
        <w:t>and the Committee agreed that if the other club captain is willing, then an agreement between the two is acceptable.</w:t>
      </w:r>
    </w:p>
    <w:p w:rsidR="007D4219" w:rsidRDefault="007D4219" w:rsidP="002D44C8">
      <w:pPr>
        <w:spacing w:after="0"/>
        <w:ind w:left="720"/>
        <w:rPr>
          <w:sz w:val="24"/>
          <w:szCs w:val="24"/>
        </w:rPr>
      </w:pPr>
    </w:p>
    <w:p w:rsidR="007D4219" w:rsidRDefault="007D4219" w:rsidP="002D44C8">
      <w:pPr>
        <w:spacing w:after="0"/>
        <w:ind w:left="720"/>
        <w:rPr>
          <w:sz w:val="24"/>
          <w:szCs w:val="24"/>
        </w:rPr>
      </w:pPr>
      <w:r w:rsidRPr="00EC78D3">
        <w:rPr>
          <w:sz w:val="24"/>
          <w:szCs w:val="24"/>
          <w:u w:val="single"/>
        </w:rPr>
        <w:t>Junior League query (Jonathan Sowden – Rawdon)</w:t>
      </w:r>
      <w:r>
        <w:rPr>
          <w:sz w:val="24"/>
          <w:szCs w:val="24"/>
        </w:rPr>
        <w:t xml:space="preserve"> raised a query that there are less matches for the U14’s.    Mary Stearman pointed out that if the teams get through to the quarter or the finals, they get to play 2 more matches.</w:t>
      </w:r>
    </w:p>
    <w:p w:rsidR="00EC78D3" w:rsidRDefault="00EC78D3" w:rsidP="002D44C8">
      <w:pPr>
        <w:spacing w:after="0"/>
        <w:ind w:left="720"/>
        <w:rPr>
          <w:sz w:val="24"/>
          <w:szCs w:val="24"/>
        </w:rPr>
      </w:pPr>
    </w:p>
    <w:p w:rsidR="00DB4CB7" w:rsidRDefault="002D44C8" w:rsidP="0005326D">
      <w:pPr>
        <w:ind w:left="720"/>
        <w:rPr>
          <w:sz w:val="24"/>
          <w:szCs w:val="24"/>
        </w:rPr>
      </w:pPr>
      <w:r>
        <w:rPr>
          <w:b/>
          <w:sz w:val="24"/>
          <w:szCs w:val="24"/>
          <w:u w:val="single"/>
        </w:rPr>
        <w:t xml:space="preserve">NEXT MEETING:  </w:t>
      </w:r>
      <w:r w:rsidR="00DB4CB7" w:rsidRPr="005501F8">
        <w:rPr>
          <w:b/>
          <w:sz w:val="24"/>
          <w:szCs w:val="24"/>
          <w:u w:val="single"/>
        </w:rPr>
        <w:t>Annual General Meeting</w:t>
      </w:r>
      <w:r>
        <w:rPr>
          <w:b/>
          <w:sz w:val="24"/>
          <w:szCs w:val="24"/>
          <w:u w:val="single"/>
        </w:rPr>
        <w:t xml:space="preserve"> 2019</w:t>
      </w:r>
      <w:r w:rsidR="00DB4CB7">
        <w:rPr>
          <w:sz w:val="24"/>
          <w:szCs w:val="24"/>
        </w:rPr>
        <w:t xml:space="preserve"> – Exact date to be set and communicated to all via the Secretary before Christmas.   </w:t>
      </w:r>
      <w:r w:rsidR="00DB4CB7" w:rsidRPr="00432D19">
        <w:rPr>
          <w:b/>
          <w:sz w:val="24"/>
          <w:szCs w:val="24"/>
        </w:rPr>
        <w:t>ACTION:   AH</w:t>
      </w:r>
    </w:p>
    <w:p w:rsidR="00DB4CB7" w:rsidRDefault="00DB4CB7" w:rsidP="0005326D">
      <w:pPr>
        <w:ind w:left="720"/>
        <w:rPr>
          <w:sz w:val="24"/>
          <w:szCs w:val="24"/>
        </w:rPr>
      </w:pPr>
    </w:p>
    <w:sectPr w:rsidR="00DB4CB7" w:rsidSect="00B00CB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BF" w:rsidRDefault="00244FBF" w:rsidP="008C65AE">
      <w:pPr>
        <w:spacing w:after="0" w:line="240" w:lineRule="auto"/>
      </w:pPr>
      <w:r>
        <w:separator/>
      </w:r>
    </w:p>
  </w:endnote>
  <w:endnote w:type="continuationSeparator" w:id="1">
    <w:p w:rsidR="00244FBF" w:rsidRDefault="00244FBF" w:rsidP="008C6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C8" w:rsidRDefault="007A3713">
    <w:pPr>
      <w:pStyle w:val="Footer"/>
      <w:jc w:val="center"/>
    </w:pPr>
    <w:fldSimple w:instr=" PAGE   \* MERGEFORMAT ">
      <w:r w:rsidR="007E4DF4">
        <w:rPr>
          <w:noProof/>
        </w:rPr>
        <w:t>1</w:t>
      </w:r>
    </w:fldSimple>
  </w:p>
  <w:p w:rsidR="002D44C8" w:rsidRDefault="002D4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BF" w:rsidRDefault="00244FBF" w:rsidP="008C65AE">
      <w:pPr>
        <w:spacing w:after="0" w:line="240" w:lineRule="auto"/>
      </w:pPr>
      <w:r>
        <w:separator/>
      </w:r>
    </w:p>
  </w:footnote>
  <w:footnote w:type="continuationSeparator" w:id="1">
    <w:p w:rsidR="00244FBF" w:rsidRDefault="00244FBF" w:rsidP="008C6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563"/>
    <w:multiLevelType w:val="hybridMultilevel"/>
    <w:tmpl w:val="B472EE30"/>
    <w:lvl w:ilvl="0" w:tplc="2C66A58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0403C"/>
    <w:multiLevelType w:val="hybridMultilevel"/>
    <w:tmpl w:val="EE7A4AC0"/>
    <w:lvl w:ilvl="0" w:tplc="152C78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9AE006B"/>
    <w:multiLevelType w:val="hybridMultilevel"/>
    <w:tmpl w:val="FDFA2AA2"/>
    <w:lvl w:ilvl="0" w:tplc="53A0A1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F4016"/>
    <w:multiLevelType w:val="hybridMultilevel"/>
    <w:tmpl w:val="8CFA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860DD4"/>
    <w:rsid w:val="0003763F"/>
    <w:rsid w:val="0004644F"/>
    <w:rsid w:val="00050B34"/>
    <w:rsid w:val="0005326D"/>
    <w:rsid w:val="00085CAD"/>
    <w:rsid w:val="000B47D3"/>
    <w:rsid w:val="001039B7"/>
    <w:rsid w:val="00103ABE"/>
    <w:rsid w:val="001167BE"/>
    <w:rsid w:val="00120927"/>
    <w:rsid w:val="00121E4F"/>
    <w:rsid w:val="00156AE9"/>
    <w:rsid w:val="00173B65"/>
    <w:rsid w:val="001812E0"/>
    <w:rsid w:val="00181F8C"/>
    <w:rsid w:val="001841AB"/>
    <w:rsid w:val="001946BD"/>
    <w:rsid w:val="001C6526"/>
    <w:rsid w:val="00233C9E"/>
    <w:rsid w:val="00240978"/>
    <w:rsid w:val="00244FBF"/>
    <w:rsid w:val="00296ED6"/>
    <w:rsid w:val="002A5D9F"/>
    <w:rsid w:val="002D44C8"/>
    <w:rsid w:val="00306AF6"/>
    <w:rsid w:val="00344DCE"/>
    <w:rsid w:val="00353801"/>
    <w:rsid w:val="00387A7C"/>
    <w:rsid w:val="003A4063"/>
    <w:rsid w:val="003D2A05"/>
    <w:rsid w:val="003E45B0"/>
    <w:rsid w:val="003F6466"/>
    <w:rsid w:val="00427A7B"/>
    <w:rsid w:val="00432D19"/>
    <w:rsid w:val="00440BDB"/>
    <w:rsid w:val="00461CAC"/>
    <w:rsid w:val="00476326"/>
    <w:rsid w:val="00493A73"/>
    <w:rsid w:val="00497E04"/>
    <w:rsid w:val="004B6364"/>
    <w:rsid w:val="004D65AA"/>
    <w:rsid w:val="004E15D0"/>
    <w:rsid w:val="004F16F6"/>
    <w:rsid w:val="00504971"/>
    <w:rsid w:val="00510D69"/>
    <w:rsid w:val="005501F8"/>
    <w:rsid w:val="005536CC"/>
    <w:rsid w:val="0055489F"/>
    <w:rsid w:val="00570A2D"/>
    <w:rsid w:val="005B0EFD"/>
    <w:rsid w:val="005B5DD1"/>
    <w:rsid w:val="005C6193"/>
    <w:rsid w:val="005E1260"/>
    <w:rsid w:val="00673E07"/>
    <w:rsid w:val="006815BA"/>
    <w:rsid w:val="006A4A71"/>
    <w:rsid w:val="006B07C6"/>
    <w:rsid w:val="006F605F"/>
    <w:rsid w:val="00794438"/>
    <w:rsid w:val="007A136F"/>
    <w:rsid w:val="007A3713"/>
    <w:rsid w:val="007B0542"/>
    <w:rsid w:val="007B559A"/>
    <w:rsid w:val="007C0A25"/>
    <w:rsid w:val="007D4219"/>
    <w:rsid w:val="007E4DF4"/>
    <w:rsid w:val="00823027"/>
    <w:rsid w:val="00833D87"/>
    <w:rsid w:val="00835929"/>
    <w:rsid w:val="00841C88"/>
    <w:rsid w:val="00860DD4"/>
    <w:rsid w:val="008778F0"/>
    <w:rsid w:val="008A73C2"/>
    <w:rsid w:val="008C65AE"/>
    <w:rsid w:val="008E4F76"/>
    <w:rsid w:val="008E61C1"/>
    <w:rsid w:val="008E68D6"/>
    <w:rsid w:val="008F4DC8"/>
    <w:rsid w:val="00937D48"/>
    <w:rsid w:val="009565C9"/>
    <w:rsid w:val="00961552"/>
    <w:rsid w:val="0097426E"/>
    <w:rsid w:val="009C0F43"/>
    <w:rsid w:val="009F10ED"/>
    <w:rsid w:val="00A24695"/>
    <w:rsid w:val="00A33BC3"/>
    <w:rsid w:val="00A37A59"/>
    <w:rsid w:val="00A95F39"/>
    <w:rsid w:val="00AE3683"/>
    <w:rsid w:val="00B00CB9"/>
    <w:rsid w:val="00B00CC4"/>
    <w:rsid w:val="00B362DD"/>
    <w:rsid w:val="00B64152"/>
    <w:rsid w:val="00C246D3"/>
    <w:rsid w:val="00C327CC"/>
    <w:rsid w:val="00C50B0A"/>
    <w:rsid w:val="00C55E8F"/>
    <w:rsid w:val="00C61476"/>
    <w:rsid w:val="00C7021F"/>
    <w:rsid w:val="00C86834"/>
    <w:rsid w:val="00CB147A"/>
    <w:rsid w:val="00CC4878"/>
    <w:rsid w:val="00CD4E0F"/>
    <w:rsid w:val="00CD79C8"/>
    <w:rsid w:val="00CE34E8"/>
    <w:rsid w:val="00D800DF"/>
    <w:rsid w:val="00D807AB"/>
    <w:rsid w:val="00D824C3"/>
    <w:rsid w:val="00DA1776"/>
    <w:rsid w:val="00DA3A89"/>
    <w:rsid w:val="00DB4CB7"/>
    <w:rsid w:val="00DD1892"/>
    <w:rsid w:val="00E50AA3"/>
    <w:rsid w:val="00E53FAF"/>
    <w:rsid w:val="00E73FBB"/>
    <w:rsid w:val="00E76A82"/>
    <w:rsid w:val="00EC52F5"/>
    <w:rsid w:val="00EC78D3"/>
    <w:rsid w:val="00EE0533"/>
    <w:rsid w:val="00EE253C"/>
    <w:rsid w:val="00F04EF2"/>
    <w:rsid w:val="00F07EDE"/>
    <w:rsid w:val="00F170EB"/>
    <w:rsid w:val="00F3542C"/>
    <w:rsid w:val="00F53F98"/>
    <w:rsid w:val="00F574A0"/>
    <w:rsid w:val="00F92454"/>
    <w:rsid w:val="00FB088B"/>
    <w:rsid w:val="00FD27C4"/>
    <w:rsid w:val="00FE1FE1"/>
    <w:rsid w:val="00FF0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D3"/>
    <w:pPr>
      <w:ind w:left="720"/>
      <w:contextualSpacing/>
    </w:pPr>
  </w:style>
  <w:style w:type="table" w:styleId="TableGrid">
    <w:name w:val="Table Grid"/>
    <w:basedOn w:val="TableNormal"/>
    <w:uiPriority w:val="59"/>
    <w:rsid w:val="007A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6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5AE"/>
  </w:style>
  <w:style w:type="paragraph" w:styleId="Footer">
    <w:name w:val="footer"/>
    <w:basedOn w:val="Normal"/>
    <w:link w:val="FooterChar"/>
    <w:uiPriority w:val="99"/>
    <w:unhideWhenUsed/>
    <w:rsid w:val="008C6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AE"/>
  </w:style>
</w:styles>
</file>

<file path=word/webSettings.xml><?xml version="1.0" encoding="utf-8"?>
<w:webSettings xmlns:r="http://schemas.openxmlformats.org/officeDocument/2006/relationships" xmlns:w="http://schemas.openxmlformats.org/wordprocessingml/2006/main">
  <w:divs>
    <w:div w:id="800877491">
      <w:bodyDiv w:val="1"/>
      <w:marLeft w:val="0"/>
      <w:marRight w:val="0"/>
      <w:marTop w:val="0"/>
      <w:marBottom w:val="0"/>
      <w:divBdr>
        <w:top w:val="none" w:sz="0" w:space="0" w:color="auto"/>
        <w:left w:val="none" w:sz="0" w:space="0" w:color="auto"/>
        <w:bottom w:val="none" w:sz="0" w:space="0" w:color="auto"/>
        <w:right w:val="none" w:sz="0" w:space="0" w:color="auto"/>
      </w:divBdr>
      <w:divsChild>
        <w:div w:id="1170173317">
          <w:marLeft w:val="0"/>
          <w:marRight w:val="0"/>
          <w:marTop w:val="0"/>
          <w:marBottom w:val="0"/>
          <w:divBdr>
            <w:top w:val="none" w:sz="0" w:space="0" w:color="auto"/>
            <w:left w:val="none" w:sz="0" w:space="0" w:color="auto"/>
            <w:bottom w:val="none" w:sz="0" w:space="0" w:color="auto"/>
            <w:right w:val="none" w:sz="0" w:space="0" w:color="auto"/>
          </w:divBdr>
          <w:divsChild>
            <w:div w:id="1400516920">
              <w:marLeft w:val="0"/>
              <w:marRight w:val="0"/>
              <w:marTop w:val="0"/>
              <w:marBottom w:val="0"/>
              <w:divBdr>
                <w:top w:val="none" w:sz="0" w:space="0" w:color="auto"/>
                <w:left w:val="none" w:sz="0" w:space="0" w:color="auto"/>
                <w:bottom w:val="none" w:sz="0" w:space="0" w:color="auto"/>
                <w:right w:val="none" w:sz="0" w:space="0" w:color="auto"/>
              </w:divBdr>
              <w:divsChild>
                <w:div w:id="1516847568">
                  <w:marLeft w:val="0"/>
                  <w:marRight w:val="0"/>
                  <w:marTop w:val="0"/>
                  <w:marBottom w:val="0"/>
                  <w:divBdr>
                    <w:top w:val="none" w:sz="0" w:space="0" w:color="auto"/>
                    <w:left w:val="none" w:sz="0" w:space="0" w:color="auto"/>
                    <w:bottom w:val="none" w:sz="0" w:space="0" w:color="auto"/>
                    <w:right w:val="none" w:sz="0" w:space="0" w:color="auto"/>
                  </w:divBdr>
                  <w:divsChild>
                    <w:div w:id="71970885">
                      <w:marLeft w:val="0"/>
                      <w:marRight w:val="0"/>
                      <w:marTop w:val="0"/>
                      <w:marBottom w:val="0"/>
                      <w:divBdr>
                        <w:top w:val="none" w:sz="0" w:space="0" w:color="auto"/>
                        <w:left w:val="none" w:sz="0" w:space="0" w:color="auto"/>
                        <w:bottom w:val="none" w:sz="0" w:space="0" w:color="auto"/>
                        <w:right w:val="none" w:sz="0" w:space="0" w:color="auto"/>
                      </w:divBdr>
                      <w:divsChild>
                        <w:div w:id="1701083735">
                          <w:marLeft w:val="0"/>
                          <w:marRight w:val="0"/>
                          <w:marTop w:val="0"/>
                          <w:marBottom w:val="0"/>
                          <w:divBdr>
                            <w:top w:val="none" w:sz="0" w:space="0" w:color="auto"/>
                            <w:left w:val="none" w:sz="0" w:space="0" w:color="auto"/>
                            <w:bottom w:val="none" w:sz="0" w:space="0" w:color="auto"/>
                            <w:right w:val="none" w:sz="0" w:space="0" w:color="auto"/>
                          </w:divBdr>
                          <w:divsChild>
                            <w:div w:id="1741974972">
                              <w:marLeft w:val="0"/>
                              <w:marRight w:val="0"/>
                              <w:marTop w:val="0"/>
                              <w:marBottom w:val="0"/>
                              <w:divBdr>
                                <w:top w:val="none" w:sz="0" w:space="0" w:color="auto"/>
                                <w:left w:val="none" w:sz="0" w:space="0" w:color="auto"/>
                                <w:bottom w:val="none" w:sz="0" w:space="0" w:color="auto"/>
                                <w:right w:val="none" w:sz="0" w:space="0" w:color="auto"/>
                              </w:divBdr>
                              <w:divsChild>
                                <w:div w:id="2144149629">
                                  <w:marLeft w:val="0"/>
                                  <w:marRight w:val="0"/>
                                  <w:marTop w:val="0"/>
                                  <w:marBottom w:val="0"/>
                                  <w:divBdr>
                                    <w:top w:val="none" w:sz="0" w:space="0" w:color="auto"/>
                                    <w:left w:val="none" w:sz="0" w:space="0" w:color="auto"/>
                                    <w:bottom w:val="none" w:sz="0" w:space="0" w:color="auto"/>
                                    <w:right w:val="none" w:sz="0" w:space="0" w:color="auto"/>
                                  </w:divBdr>
                                  <w:divsChild>
                                    <w:div w:id="444035243">
                                      <w:marLeft w:val="0"/>
                                      <w:marRight w:val="0"/>
                                      <w:marTop w:val="0"/>
                                      <w:marBottom w:val="0"/>
                                      <w:divBdr>
                                        <w:top w:val="none" w:sz="0" w:space="0" w:color="auto"/>
                                        <w:left w:val="none" w:sz="0" w:space="0" w:color="auto"/>
                                        <w:bottom w:val="none" w:sz="0" w:space="0" w:color="auto"/>
                                        <w:right w:val="none" w:sz="0" w:space="0" w:color="auto"/>
                                      </w:divBdr>
                                      <w:divsChild>
                                        <w:div w:id="423263750">
                                          <w:marLeft w:val="0"/>
                                          <w:marRight w:val="0"/>
                                          <w:marTop w:val="0"/>
                                          <w:marBottom w:val="0"/>
                                          <w:divBdr>
                                            <w:top w:val="none" w:sz="0" w:space="0" w:color="auto"/>
                                            <w:left w:val="none" w:sz="0" w:space="0" w:color="auto"/>
                                            <w:bottom w:val="none" w:sz="0" w:space="0" w:color="auto"/>
                                            <w:right w:val="none" w:sz="0" w:space="0" w:color="auto"/>
                                          </w:divBdr>
                                        </w:div>
                                        <w:div w:id="535393018">
                                          <w:marLeft w:val="0"/>
                                          <w:marRight w:val="0"/>
                                          <w:marTop w:val="0"/>
                                          <w:marBottom w:val="0"/>
                                          <w:divBdr>
                                            <w:top w:val="none" w:sz="0" w:space="0" w:color="auto"/>
                                            <w:left w:val="none" w:sz="0" w:space="0" w:color="auto"/>
                                            <w:bottom w:val="none" w:sz="0" w:space="0" w:color="auto"/>
                                            <w:right w:val="none" w:sz="0" w:space="0" w:color="auto"/>
                                          </w:divBdr>
                                        </w:div>
                                        <w:div w:id="1333295607">
                                          <w:marLeft w:val="0"/>
                                          <w:marRight w:val="0"/>
                                          <w:marTop w:val="0"/>
                                          <w:marBottom w:val="0"/>
                                          <w:divBdr>
                                            <w:top w:val="none" w:sz="0" w:space="0" w:color="auto"/>
                                            <w:left w:val="none" w:sz="0" w:space="0" w:color="auto"/>
                                            <w:bottom w:val="none" w:sz="0" w:space="0" w:color="auto"/>
                                            <w:right w:val="none" w:sz="0" w:space="0" w:color="auto"/>
                                          </w:divBdr>
                                          <w:divsChild>
                                            <w:div w:id="36781769">
                                              <w:marLeft w:val="0"/>
                                              <w:marRight w:val="0"/>
                                              <w:marTop w:val="0"/>
                                              <w:marBottom w:val="0"/>
                                              <w:divBdr>
                                                <w:top w:val="none" w:sz="0" w:space="0" w:color="auto"/>
                                                <w:left w:val="none" w:sz="0" w:space="0" w:color="auto"/>
                                                <w:bottom w:val="none" w:sz="0" w:space="0" w:color="auto"/>
                                                <w:right w:val="none" w:sz="0" w:space="0" w:color="auto"/>
                                              </w:divBdr>
                                            </w:div>
                                            <w:div w:id="339938156">
                                              <w:marLeft w:val="0"/>
                                              <w:marRight w:val="0"/>
                                              <w:marTop w:val="0"/>
                                              <w:marBottom w:val="0"/>
                                              <w:divBdr>
                                                <w:top w:val="none" w:sz="0" w:space="0" w:color="auto"/>
                                                <w:left w:val="none" w:sz="0" w:space="0" w:color="auto"/>
                                                <w:bottom w:val="none" w:sz="0" w:space="0" w:color="auto"/>
                                                <w:right w:val="none" w:sz="0" w:space="0" w:color="auto"/>
                                              </w:divBdr>
                                            </w:div>
                                            <w:div w:id="511460513">
                                              <w:marLeft w:val="0"/>
                                              <w:marRight w:val="0"/>
                                              <w:marTop w:val="0"/>
                                              <w:marBottom w:val="0"/>
                                              <w:divBdr>
                                                <w:top w:val="none" w:sz="0" w:space="0" w:color="auto"/>
                                                <w:left w:val="none" w:sz="0" w:space="0" w:color="auto"/>
                                                <w:bottom w:val="none" w:sz="0" w:space="0" w:color="auto"/>
                                                <w:right w:val="none" w:sz="0" w:space="0" w:color="auto"/>
                                              </w:divBdr>
                                            </w:div>
                                            <w:div w:id="787507309">
                                              <w:marLeft w:val="0"/>
                                              <w:marRight w:val="0"/>
                                              <w:marTop w:val="0"/>
                                              <w:marBottom w:val="0"/>
                                              <w:divBdr>
                                                <w:top w:val="none" w:sz="0" w:space="0" w:color="auto"/>
                                                <w:left w:val="none" w:sz="0" w:space="0" w:color="auto"/>
                                                <w:bottom w:val="none" w:sz="0" w:space="0" w:color="auto"/>
                                                <w:right w:val="none" w:sz="0" w:space="0" w:color="auto"/>
                                              </w:divBdr>
                                            </w:div>
                                            <w:div w:id="846402750">
                                              <w:marLeft w:val="0"/>
                                              <w:marRight w:val="0"/>
                                              <w:marTop w:val="0"/>
                                              <w:marBottom w:val="0"/>
                                              <w:divBdr>
                                                <w:top w:val="none" w:sz="0" w:space="0" w:color="auto"/>
                                                <w:left w:val="none" w:sz="0" w:space="0" w:color="auto"/>
                                                <w:bottom w:val="none" w:sz="0" w:space="0" w:color="auto"/>
                                                <w:right w:val="none" w:sz="0" w:space="0" w:color="auto"/>
                                              </w:divBdr>
                                            </w:div>
                                            <w:div w:id="1001740884">
                                              <w:marLeft w:val="0"/>
                                              <w:marRight w:val="0"/>
                                              <w:marTop w:val="0"/>
                                              <w:marBottom w:val="0"/>
                                              <w:divBdr>
                                                <w:top w:val="none" w:sz="0" w:space="0" w:color="auto"/>
                                                <w:left w:val="none" w:sz="0" w:space="0" w:color="auto"/>
                                                <w:bottom w:val="none" w:sz="0" w:space="0" w:color="auto"/>
                                                <w:right w:val="none" w:sz="0" w:space="0" w:color="auto"/>
                                              </w:divBdr>
                                            </w:div>
                                            <w:div w:id="1148668195">
                                              <w:marLeft w:val="0"/>
                                              <w:marRight w:val="0"/>
                                              <w:marTop w:val="0"/>
                                              <w:marBottom w:val="0"/>
                                              <w:divBdr>
                                                <w:top w:val="none" w:sz="0" w:space="0" w:color="auto"/>
                                                <w:left w:val="none" w:sz="0" w:space="0" w:color="auto"/>
                                                <w:bottom w:val="none" w:sz="0" w:space="0" w:color="auto"/>
                                                <w:right w:val="none" w:sz="0" w:space="0" w:color="auto"/>
                                              </w:divBdr>
                                            </w:div>
                                            <w:div w:id="1496262772">
                                              <w:marLeft w:val="0"/>
                                              <w:marRight w:val="0"/>
                                              <w:marTop w:val="0"/>
                                              <w:marBottom w:val="0"/>
                                              <w:divBdr>
                                                <w:top w:val="none" w:sz="0" w:space="0" w:color="auto"/>
                                                <w:left w:val="none" w:sz="0" w:space="0" w:color="auto"/>
                                                <w:bottom w:val="none" w:sz="0" w:space="0" w:color="auto"/>
                                                <w:right w:val="none" w:sz="0" w:space="0" w:color="auto"/>
                                              </w:divBdr>
                                            </w:div>
                                            <w:div w:id="1498420191">
                                              <w:marLeft w:val="0"/>
                                              <w:marRight w:val="0"/>
                                              <w:marTop w:val="0"/>
                                              <w:marBottom w:val="0"/>
                                              <w:divBdr>
                                                <w:top w:val="none" w:sz="0" w:space="0" w:color="auto"/>
                                                <w:left w:val="none" w:sz="0" w:space="0" w:color="auto"/>
                                                <w:bottom w:val="none" w:sz="0" w:space="0" w:color="auto"/>
                                                <w:right w:val="none" w:sz="0" w:space="0" w:color="auto"/>
                                              </w:divBdr>
                                            </w:div>
                                            <w:div w:id="1638100477">
                                              <w:marLeft w:val="0"/>
                                              <w:marRight w:val="0"/>
                                              <w:marTop w:val="0"/>
                                              <w:marBottom w:val="0"/>
                                              <w:divBdr>
                                                <w:top w:val="none" w:sz="0" w:space="0" w:color="auto"/>
                                                <w:left w:val="none" w:sz="0" w:space="0" w:color="auto"/>
                                                <w:bottom w:val="none" w:sz="0" w:space="0" w:color="auto"/>
                                                <w:right w:val="none" w:sz="0" w:space="0" w:color="auto"/>
                                              </w:divBdr>
                                            </w:div>
                                            <w:div w:id="1788305911">
                                              <w:marLeft w:val="0"/>
                                              <w:marRight w:val="0"/>
                                              <w:marTop w:val="0"/>
                                              <w:marBottom w:val="0"/>
                                              <w:divBdr>
                                                <w:top w:val="none" w:sz="0" w:space="0" w:color="auto"/>
                                                <w:left w:val="none" w:sz="0" w:space="0" w:color="auto"/>
                                                <w:bottom w:val="none" w:sz="0" w:space="0" w:color="auto"/>
                                                <w:right w:val="none" w:sz="0" w:space="0" w:color="auto"/>
                                              </w:divBdr>
                                            </w:div>
                                            <w:div w:id="2098551476">
                                              <w:marLeft w:val="0"/>
                                              <w:marRight w:val="0"/>
                                              <w:marTop w:val="0"/>
                                              <w:marBottom w:val="0"/>
                                              <w:divBdr>
                                                <w:top w:val="none" w:sz="0" w:space="0" w:color="auto"/>
                                                <w:left w:val="none" w:sz="0" w:space="0" w:color="auto"/>
                                                <w:bottom w:val="none" w:sz="0" w:space="0" w:color="auto"/>
                                                <w:right w:val="none" w:sz="0" w:space="0" w:color="auto"/>
                                              </w:divBdr>
                                            </w:div>
                                          </w:divsChild>
                                        </w:div>
                                        <w:div w:id="16591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5398">
      <w:bodyDiv w:val="1"/>
      <w:marLeft w:val="0"/>
      <w:marRight w:val="0"/>
      <w:marTop w:val="0"/>
      <w:marBottom w:val="0"/>
      <w:divBdr>
        <w:top w:val="none" w:sz="0" w:space="0" w:color="auto"/>
        <w:left w:val="none" w:sz="0" w:space="0" w:color="auto"/>
        <w:bottom w:val="none" w:sz="0" w:space="0" w:color="auto"/>
        <w:right w:val="none" w:sz="0" w:space="0" w:color="auto"/>
      </w:divBdr>
      <w:divsChild>
        <w:div w:id="279921686">
          <w:marLeft w:val="0"/>
          <w:marRight w:val="0"/>
          <w:marTop w:val="0"/>
          <w:marBottom w:val="0"/>
          <w:divBdr>
            <w:top w:val="none" w:sz="0" w:space="0" w:color="auto"/>
            <w:left w:val="none" w:sz="0" w:space="0" w:color="auto"/>
            <w:bottom w:val="none" w:sz="0" w:space="0" w:color="auto"/>
            <w:right w:val="none" w:sz="0" w:space="0" w:color="auto"/>
          </w:divBdr>
        </w:div>
        <w:div w:id="292298202">
          <w:marLeft w:val="0"/>
          <w:marRight w:val="0"/>
          <w:marTop w:val="0"/>
          <w:marBottom w:val="0"/>
          <w:divBdr>
            <w:top w:val="none" w:sz="0" w:space="0" w:color="auto"/>
            <w:left w:val="none" w:sz="0" w:space="0" w:color="auto"/>
            <w:bottom w:val="none" w:sz="0" w:space="0" w:color="auto"/>
            <w:right w:val="none" w:sz="0" w:space="0" w:color="auto"/>
          </w:divBdr>
        </w:div>
        <w:div w:id="456922475">
          <w:marLeft w:val="0"/>
          <w:marRight w:val="0"/>
          <w:marTop w:val="0"/>
          <w:marBottom w:val="0"/>
          <w:divBdr>
            <w:top w:val="none" w:sz="0" w:space="0" w:color="auto"/>
            <w:left w:val="none" w:sz="0" w:space="0" w:color="auto"/>
            <w:bottom w:val="none" w:sz="0" w:space="0" w:color="auto"/>
            <w:right w:val="none" w:sz="0" w:space="0" w:color="auto"/>
          </w:divBdr>
        </w:div>
        <w:div w:id="671252103">
          <w:marLeft w:val="0"/>
          <w:marRight w:val="0"/>
          <w:marTop w:val="0"/>
          <w:marBottom w:val="0"/>
          <w:divBdr>
            <w:top w:val="none" w:sz="0" w:space="0" w:color="auto"/>
            <w:left w:val="none" w:sz="0" w:space="0" w:color="auto"/>
            <w:bottom w:val="none" w:sz="0" w:space="0" w:color="auto"/>
            <w:right w:val="none" w:sz="0" w:space="0" w:color="auto"/>
          </w:divBdr>
        </w:div>
        <w:div w:id="746922525">
          <w:marLeft w:val="0"/>
          <w:marRight w:val="0"/>
          <w:marTop w:val="0"/>
          <w:marBottom w:val="0"/>
          <w:divBdr>
            <w:top w:val="none" w:sz="0" w:space="0" w:color="auto"/>
            <w:left w:val="none" w:sz="0" w:space="0" w:color="auto"/>
            <w:bottom w:val="none" w:sz="0" w:space="0" w:color="auto"/>
            <w:right w:val="none" w:sz="0" w:space="0" w:color="auto"/>
          </w:divBdr>
        </w:div>
        <w:div w:id="850460901">
          <w:marLeft w:val="0"/>
          <w:marRight w:val="0"/>
          <w:marTop w:val="0"/>
          <w:marBottom w:val="0"/>
          <w:divBdr>
            <w:top w:val="none" w:sz="0" w:space="0" w:color="auto"/>
            <w:left w:val="none" w:sz="0" w:space="0" w:color="auto"/>
            <w:bottom w:val="none" w:sz="0" w:space="0" w:color="auto"/>
            <w:right w:val="none" w:sz="0" w:space="0" w:color="auto"/>
          </w:divBdr>
        </w:div>
        <w:div w:id="980041753">
          <w:marLeft w:val="0"/>
          <w:marRight w:val="0"/>
          <w:marTop w:val="0"/>
          <w:marBottom w:val="0"/>
          <w:divBdr>
            <w:top w:val="none" w:sz="0" w:space="0" w:color="auto"/>
            <w:left w:val="none" w:sz="0" w:space="0" w:color="auto"/>
            <w:bottom w:val="none" w:sz="0" w:space="0" w:color="auto"/>
            <w:right w:val="none" w:sz="0" w:space="0" w:color="auto"/>
          </w:divBdr>
        </w:div>
        <w:div w:id="1071852155">
          <w:marLeft w:val="0"/>
          <w:marRight w:val="0"/>
          <w:marTop w:val="0"/>
          <w:marBottom w:val="0"/>
          <w:divBdr>
            <w:top w:val="none" w:sz="0" w:space="0" w:color="auto"/>
            <w:left w:val="none" w:sz="0" w:space="0" w:color="auto"/>
            <w:bottom w:val="none" w:sz="0" w:space="0" w:color="auto"/>
            <w:right w:val="none" w:sz="0" w:space="0" w:color="auto"/>
          </w:divBdr>
        </w:div>
        <w:div w:id="1239825324">
          <w:marLeft w:val="0"/>
          <w:marRight w:val="0"/>
          <w:marTop w:val="0"/>
          <w:marBottom w:val="0"/>
          <w:divBdr>
            <w:top w:val="none" w:sz="0" w:space="0" w:color="auto"/>
            <w:left w:val="none" w:sz="0" w:space="0" w:color="auto"/>
            <w:bottom w:val="none" w:sz="0" w:space="0" w:color="auto"/>
            <w:right w:val="none" w:sz="0" w:space="0" w:color="auto"/>
          </w:divBdr>
        </w:div>
        <w:div w:id="143582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2019-04-30T14:24:00Z</dcterms:created>
  <dcterms:modified xsi:type="dcterms:W3CDTF">2019-04-30T14:33:00Z</dcterms:modified>
</cp:coreProperties>
</file>